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F4" w:rsidRPr="00840136" w:rsidRDefault="001D76F4" w:rsidP="00265F69">
      <w:pPr>
        <w:jc w:val="center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CURRICULUM VITAE OF PAOLO CHERCHI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Office Address:</w:t>
      </w:r>
      <w:r w:rsidRPr="00840136">
        <w:rPr>
          <w:rFonts w:ascii="Cambria" w:hAnsi="Cambria"/>
          <w:sz w:val="22"/>
          <w:szCs w:val="22"/>
        </w:rPr>
        <w:tab/>
        <w:t>Home Address: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The University of Chicago</w:t>
      </w:r>
      <w:r w:rsidRPr="00840136">
        <w:rPr>
          <w:rFonts w:ascii="Cambria" w:hAnsi="Cambria"/>
          <w:sz w:val="22"/>
          <w:szCs w:val="22"/>
        </w:rPr>
        <w:tab/>
        <w:t>5619 S. Dorchester,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Department of Romance Languages</w:t>
      </w:r>
      <w:r w:rsidRPr="00840136">
        <w:rPr>
          <w:rFonts w:ascii="Cambria" w:hAnsi="Cambria"/>
          <w:sz w:val="22"/>
          <w:szCs w:val="22"/>
        </w:rPr>
        <w:tab/>
        <w:t>Chicago, IL 60637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and Literatures</w:t>
      </w:r>
      <w:r w:rsidRPr="00840136">
        <w:rPr>
          <w:rFonts w:ascii="Cambria" w:hAnsi="Cambria"/>
          <w:sz w:val="22"/>
          <w:szCs w:val="22"/>
        </w:rPr>
        <w:tab/>
        <w:t>U.S.A.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1050 East 59th Street</w:t>
      </w:r>
      <w:r w:rsidRPr="00840136">
        <w:rPr>
          <w:rFonts w:ascii="Cambria" w:hAnsi="Cambria"/>
          <w:sz w:val="22"/>
          <w:szCs w:val="22"/>
        </w:rPr>
        <w:tab/>
        <w:t>(773) 288-2740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Chicago, IL 60637, U.S.A.</w:t>
      </w:r>
      <w:r w:rsidRPr="00840136">
        <w:rPr>
          <w:rFonts w:ascii="Cambria" w:hAnsi="Cambria"/>
          <w:sz w:val="22"/>
          <w:szCs w:val="22"/>
        </w:rPr>
        <w:tab/>
        <w:t>pcvv@uchicago.edu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Ph. (773) 702-8481</w:t>
      </w:r>
    </w:p>
    <w:p w:rsidR="001D76F4" w:rsidRPr="00840136" w:rsidRDefault="001D76F4" w:rsidP="006816F6">
      <w:pPr>
        <w:tabs>
          <w:tab w:val="left" w:pos="612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Fax (773) 834-1095</w:t>
      </w:r>
    </w:p>
    <w:p w:rsidR="001D76F4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</w:p>
    <w:p w:rsidR="006816F6" w:rsidRPr="00840136" w:rsidRDefault="006816F6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Birth Date:</w:t>
      </w:r>
      <w:r w:rsidRPr="00840136">
        <w:rPr>
          <w:rFonts w:ascii="Cambria" w:hAnsi="Cambria"/>
          <w:sz w:val="22"/>
          <w:szCs w:val="22"/>
        </w:rPr>
        <w:tab/>
        <w:t>May 10, 1937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Birth Place:</w:t>
      </w:r>
      <w:r w:rsidRPr="00840136">
        <w:rPr>
          <w:rFonts w:ascii="Cambria" w:hAnsi="Cambria"/>
          <w:sz w:val="22"/>
          <w:szCs w:val="22"/>
        </w:rPr>
        <w:tab/>
        <w:t>Oschiri (Sassari), Italy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Nationality:</w:t>
      </w:r>
      <w:r w:rsidRPr="00840136">
        <w:rPr>
          <w:rFonts w:ascii="Cambria" w:hAnsi="Cambria"/>
          <w:sz w:val="22"/>
          <w:szCs w:val="22"/>
        </w:rPr>
        <w:tab/>
        <w:t>Italy and USA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Status:</w:t>
      </w:r>
      <w:r w:rsidRPr="00840136">
        <w:rPr>
          <w:rFonts w:ascii="Cambria" w:hAnsi="Cambria"/>
          <w:sz w:val="22"/>
          <w:szCs w:val="22"/>
        </w:rPr>
        <w:tab/>
        <w:t>Married - one son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Degrees:</w:t>
      </w:r>
      <w:r w:rsidRPr="00840136">
        <w:rPr>
          <w:rFonts w:ascii="Cambria" w:hAnsi="Cambria"/>
          <w:sz w:val="22"/>
          <w:szCs w:val="22"/>
        </w:rPr>
        <w:tab/>
        <w:t>Laurea in Lettere - Cagliari, 1962</w:t>
      </w: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Ph.D. Romance Languages - University of</w:t>
      </w: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California - Berkeley, 1966</w:t>
      </w:r>
    </w:p>
    <w:p w:rsidR="001D76F4" w:rsidRPr="00840136" w:rsidRDefault="001D76F4" w:rsidP="00265F69">
      <w:pPr>
        <w:jc w:val="both"/>
        <w:rPr>
          <w:rFonts w:ascii="Cambria" w:hAnsi="Cambria"/>
          <w:sz w:val="22"/>
          <w:szCs w:val="22"/>
        </w:rPr>
      </w:pP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Teaching</w:t>
      </w:r>
      <w:r w:rsidRPr="00840136">
        <w:rPr>
          <w:rFonts w:ascii="Cambria" w:hAnsi="Cambria"/>
          <w:sz w:val="22"/>
          <w:szCs w:val="22"/>
        </w:rPr>
        <w:tab/>
        <w:t>1965-66 Instructor - University of Chicago</w:t>
      </w: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Positions:</w:t>
      </w:r>
      <w:r w:rsidRPr="00840136">
        <w:rPr>
          <w:rFonts w:ascii="Cambria" w:hAnsi="Cambria"/>
          <w:sz w:val="22"/>
          <w:szCs w:val="22"/>
        </w:rPr>
        <w:tab/>
        <w:t>1966-71 Assistant Professor - University of Chicago</w:t>
      </w: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1971-77 Associate Professor - University of Chicago</w:t>
      </w:r>
    </w:p>
    <w:p w:rsidR="001D76F4" w:rsidRPr="00840136" w:rsidRDefault="001D76F4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1977- 2003 - Professor - University of Chicago</w:t>
      </w:r>
    </w:p>
    <w:p w:rsidR="00D02B80" w:rsidRPr="00840136" w:rsidRDefault="00D02B80" w:rsidP="00FC5438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2003-2009 – Professor Università di Ferrara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Fields of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Specialization:</w:t>
      </w:r>
      <w:r w:rsidRPr="00840136">
        <w:rPr>
          <w:rFonts w:ascii="Cambria" w:hAnsi="Cambria"/>
          <w:sz w:val="22"/>
          <w:szCs w:val="22"/>
        </w:rPr>
        <w:tab/>
        <w:t xml:space="preserve">Italian Literature (Middle Ages to Baroque) 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Old Provençal Literature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Spanish Medieval and 18th Century Literature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Editorial Boards:</w:t>
      </w:r>
      <w:r w:rsidRPr="00840136">
        <w:rPr>
          <w:rFonts w:ascii="Cambria" w:hAnsi="Cambria"/>
          <w:sz w:val="22"/>
          <w:szCs w:val="22"/>
        </w:rPr>
        <w:tab/>
        <w:t>Annali d'Italianistica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Forum Italicum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Modern Philology (1973-1998)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Italica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  <w:t>Critica del testo</w:t>
      </w:r>
    </w:p>
    <w:p w:rsidR="00D02B80" w:rsidRPr="00840136" w:rsidRDefault="00D02B80" w:rsidP="00265F69">
      <w:pPr>
        <w:tabs>
          <w:tab w:val="left" w:pos="2340"/>
        </w:tabs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ab/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Fellowships: NEH fellowship for the year 1992-1993.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 xml:space="preserve">Prizes: Premio Letterario Geraci for a short story.  1992. 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Premio Letterario Giuseppe Dessi: Premio Speciale della Giuria, anno 2000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Modern Philology: “Essays in Honor of Paolo Cherchi”, Edited by Elissa Weaver and Josua Scodell, November 2003.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lastRenderedPageBreak/>
        <w:t>Ufficiale dell’Ordine al Merito della Repubblica Italiana, July 2003.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Socio Straniero Accademia dei Lincei 2016</w:t>
      </w: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</w:pPr>
    </w:p>
    <w:p w:rsidR="00D02B80" w:rsidRPr="00840136" w:rsidRDefault="00D02B80" w:rsidP="00265F69">
      <w:pPr>
        <w:jc w:val="both"/>
        <w:rPr>
          <w:rFonts w:ascii="Cambria" w:hAnsi="Cambria"/>
          <w:sz w:val="22"/>
          <w:szCs w:val="22"/>
        </w:rPr>
        <w:sectPr w:rsidR="00D02B80" w:rsidRPr="00840136" w:rsidSect="00516CEC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D02B80" w:rsidRPr="00840136" w:rsidRDefault="00D02B80" w:rsidP="00265F69">
      <w:pPr>
        <w:jc w:val="center"/>
        <w:outlineLvl w:val="0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lastRenderedPageBreak/>
        <w:t>PUBLICATIONS OF PAOLO CHERCHI</w:t>
      </w:r>
    </w:p>
    <w:p w:rsidR="00D02B80" w:rsidRPr="00840136" w:rsidRDefault="00D02B80" w:rsidP="00265F69">
      <w:pPr>
        <w:jc w:val="center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(*indicates book)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1966</w:t>
      </w:r>
    </w:p>
    <w:p w:rsidR="00D02B80" w:rsidRPr="00840136" w:rsidRDefault="00D02B80" w:rsidP="00411DC5"/>
    <w:p w:rsidR="00D02B80" w:rsidRPr="00265F69" w:rsidRDefault="00265F69" w:rsidP="00265F69">
      <w:pPr>
        <w:pStyle w:val="CVforPaolo"/>
      </w:pPr>
      <w:r>
        <w:t>1</w:t>
      </w:r>
      <w:r w:rsidR="00A40859">
        <w:t>.</w:t>
      </w:r>
      <w:r>
        <w:tab/>
      </w:r>
      <w:r w:rsidR="00D02B80" w:rsidRPr="00265F69">
        <w:t>Las tres fases del hispanismo de Benedetto Croce</w:t>
      </w:r>
      <w:r w:rsidR="00DB2C8C" w:rsidRPr="00265F69">
        <w:t>.</w:t>
      </w:r>
      <w:r w:rsidR="00D02B80" w:rsidRPr="00265F69">
        <w:t xml:space="preserve"> </w:t>
      </w:r>
      <w:r w:rsidR="00DB2C8C" w:rsidRPr="00265F69">
        <w:t>I</w:t>
      </w:r>
      <w:r w:rsidR="00D02B80" w:rsidRPr="00265F69">
        <w:t>n Boletín de la Biblioteca Menéndez y Pelayo, 42 (1966), pp. 11-50.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1967</w:t>
      </w:r>
    </w:p>
    <w:p w:rsidR="00D02B80" w:rsidRPr="00840136" w:rsidRDefault="00D02B80" w:rsidP="00411DC5"/>
    <w:p w:rsidR="00D02B80" w:rsidRPr="00840136" w:rsidRDefault="00D02B80" w:rsidP="00265F69">
      <w:pPr>
        <w:pStyle w:val="CVforPaolo"/>
      </w:pPr>
      <w:r w:rsidRPr="00840136">
        <w:t>2</w:t>
      </w:r>
      <w:r w:rsidR="00A40859">
        <w:t>.</w:t>
      </w:r>
      <w:r w:rsidRPr="00840136">
        <w:tab/>
        <w:t>Barocco</w:t>
      </w:r>
      <w:r w:rsidR="00DB2C8C">
        <w:t>.</w:t>
      </w:r>
      <w:r w:rsidRPr="00840136">
        <w:t xml:space="preserve"> </w:t>
      </w:r>
      <w:r w:rsidR="00DB2C8C">
        <w:t>I</w:t>
      </w:r>
      <w:r w:rsidRPr="00840136">
        <w:t xml:space="preserve">n </w:t>
      </w:r>
      <w:r w:rsidRPr="00840136">
        <w:rPr>
          <w:i/>
        </w:rPr>
        <w:t>Lingua Nostra</w:t>
      </w:r>
      <w:r w:rsidRPr="00840136">
        <w:t>, 28 (1967), p. 22.</w:t>
      </w:r>
    </w:p>
    <w:p w:rsidR="00D02B80" w:rsidRPr="00265F69" w:rsidRDefault="00265F69" w:rsidP="00265F69">
      <w:pPr>
        <w:pStyle w:val="CVforPaolo"/>
      </w:pPr>
      <w:r>
        <w:t>3</w:t>
      </w:r>
      <w:r w:rsidR="00A40859">
        <w:t>.</w:t>
      </w:r>
      <w:r>
        <w:tab/>
      </w:r>
      <w:r w:rsidR="00D02B80" w:rsidRPr="00265F69">
        <w:t>Rev.: A. Fiori, Vita di A. Gramsci</w:t>
      </w:r>
      <w:r w:rsidR="00DB2C8C" w:rsidRPr="00265F69">
        <w:t>. In</w:t>
      </w:r>
      <w:r w:rsidR="00D02B80" w:rsidRPr="00265F69">
        <w:t xml:space="preserve"> Italica, 44 (1967), pp. 503-4.</w:t>
      </w:r>
    </w:p>
    <w:p w:rsidR="00D02B80" w:rsidRPr="00840136" w:rsidRDefault="00D02B80" w:rsidP="006816F6"/>
    <w:p w:rsidR="00D02B80" w:rsidRPr="00840136" w:rsidRDefault="00D02B80" w:rsidP="001161BE">
      <w:pPr>
        <w:jc w:val="center"/>
      </w:pPr>
      <w:r w:rsidRPr="00840136">
        <w:t>1968</w:t>
      </w:r>
    </w:p>
    <w:p w:rsidR="00D02B80" w:rsidRPr="00840136" w:rsidRDefault="00D02B80" w:rsidP="006816F6"/>
    <w:p w:rsidR="00D02B80" w:rsidRPr="00840136" w:rsidRDefault="00D02B80" w:rsidP="006816F6">
      <w:pPr>
        <w:pStyle w:val="CVforPaolo"/>
      </w:pPr>
      <w:r w:rsidRPr="00840136">
        <w:t>4</w:t>
      </w:r>
      <w:r w:rsidR="00A40859">
        <w:t>.</w:t>
      </w:r>
      <w:r w:rsidRPr="00840136">
        <w:tab/>
        <w:t xml:space="preserve">A. Gramsci interprete di Pirandello, in </w:t>
      </w:r>
      <w:r w:rsidRPr="00840136">
        <w:rPr>
          <w:i/>
        </w:rPr>
        <w:t>Italica</w:t>
      </w:r>
      <w:r w:rsidRPr="00840136">
        <w:t>, 45 (1968), pp. 201-15.</w:t>
      </w:r>
    </w:p>
    <w:p w:rsidR="00D02B80" w:rsidRPr="00840136" w:rsidRDefault="00D02B80" w:rsidP="006816F6">
      <w:pPr>
        <w:pStyle w:val="CVforPaolo"/>
      </w:pPr>
      <w:r w:rsidRPr="00840136">
        <w:t>5</w:t>
      </w:r>
      <w:r w:rsidR="00A40859">
        <w:t>.</w:t>
      </w:r>
      <w:r w:rsidRPr="00840136">
        <w:tab/>
        <w:t>Alcune note per un commento al Candide, in Zeitschrift für französische Sprache und Literatur, 78 (1968), pp. 44-53.</w:t>
      </w:r>
    </w:p>
    <w:p w:rsidR="00D02B80" w:rsidRPr="00840136" w:rsidRDefault="00D02B80" w:rsidP="006816F6">
      <w:pPr>
        <w:pStyle w:val="CVforPaolo"/>
      </w:pPr>
      <w:r w:rsidRPr="00840136">
        <w:t>6.</w:t>
      </w:r>
      <w:r w:rsidRPr="00840136">
        <w:tab/>
        <w:t xml:space="preserve">In bus e in bas, in </w:t>
      </w:r>
      <w:r w:rsidRPr="00840136">
        <w:rPr>
          <w:i/>
        </w:rPr>
        <w:t>Lingua Nostra</w:t>
      </w:r>
      <w:r w:rsidRPr="00840136">
        <w:t>, 29 (1968), p. 108.</w:t>
      </w:r>
    </w:p>
    <w:p w:rsidR="00D02B80" w:rsidRPr="00840136" w:rsidRDefault="00DB0FE4" w:rsidP="00DB0FE4">
      <w:pPr>
        <w:pStyle w:val="CVforPaolo"/>
      </w:pPr>
      <w:r>
        <w:t>7.</w:t>
      </w:r>
      <w:r>
        <w:tab/>
      </w:r>
      <w:r w:rsidR="00D02B80" w:rsidRPr="00840136">
        <w:t>Liquidus &gt; sard. likidu "vuoto", in Essays in Romance Philology from the University of Chicago, 1968, pp. 20-4.</w:t>
      </w:r>
    </w:p>
    <w:p w:rsidR="00D02B80" w:rsidRPr="00840136" w:rsidRDefault="00D02B80" w:rsidP="006816F6"/>
    <w:p w:rsidR="00D02B80" w:rsidRPr="00840136" w:rsidRDefault="00D02B80" w:rsidP="001161BE">
      <w:pPr>
        <w:jc w:val="center"/>
      </w:pPr>
      <w:r w:rsidRPr="00840136">
        <w:t>1969</w:t>
      </w:r>
    </w:p>
    <w:p w:rsidR="00D02B80" w:rsidRPr="00840136" w:rsidRDefault="00D02B80" w:rsidP="006816F6"/>
    <w:p w:rsidR="00D02B80" w:rsidRPr="00840136" w:rsidRDefault="00D02B80" w:rsidP="006816F6">
      <w:pPr>
        <w:pStyle w:val="CVforPaolo"/>
      </w:pPr>
      <w:r w:rsidRPr="00840136">
        <w:t>8</w:t>
      </w:r>
      <w:r w:rsidR="00A40859">
        <w:t>.</w:t>
      </w:r>
      <w:r w:rsidRPr="00840136">
        <w:tab/>
        <w:t xml:space="preserve">Gli "Adagia" di Erasmo e la </w:t>
      </w:r>
      <w:r w:rsidRPr="00840136">
        <w:rPr>
          <w:i/>
        </w:rPr>
        <w:t>Sinagoga degli ignoranti</w:t>
      </w:r>
      <w:r w:rsidRPr="00840136">
        <w:t xml:space="preserve"> di T. Garzoni, in </w:t>
      </w:r>
      <w:r w:rsidRPr="00840136">
        <w:rPr>
          <w:i/>
        </w:rPr>
        <w:t>Giornale storico della letteratura italiana</w:t>
      </w:r>
      <w:r w:rsidRPr="00840136">
        <w:t>, 146 (1969), pp. 391-5.</w:t>
      </w:r>
    </w:p>
    <w:p w:rsidR="00D02B80" w:rsidRPr="00840136" w:rsidRDefault="00D02B80" w:rsidP="006816F6">
      <w:pPr>
        <w:pStyle w:val="CVforPaolo"/>
      </w:pPr>
      <w:r w:rsidRPr="00840136">
        <w:t>9</w:t>
      </w:r>
      <w:r w:rsidR="00A40859">
        <w:t>.</w:t>
      </w:r>
      <w:r w:rsidRPr="00840136">
        <w:tab/>
        <w:t>Un episodio dell'</w:t>
      </w:r>
      <w:r w:rsidRPr="00840136">
        <w:rPr>
          <w:i/>
        </w:rPr>
        <w:t>Autobiografia</w:t>
      </w:r>
      <w:r w:rsidRPr="00840136">
        <w:t xml:space="preserve"> di Vico e una polemica del tardo Cinquecento, in </w:t>
      </w:r>
      <w:r w:rsidRPr="00840136">
        <w:rPr>
          <w:i/>
        </w:rPr>
        <w:t>Convivium</w:t>
      </w:r>
      <w:r w:rsidRPr="00840136">
        <w:t>, 37 (1969), pp. 463-9.</w:t>
      </w:r>
    </w:p>
    <w:p w:rsidR="00D02B80" w:rsidRPr="00840136" w:rsidRDefault="00D02B80" w:rsidP="006816F6">
      <w:pPr>
        <w:pStyle w:val="CVforPaolo"/>
      </w:pPr>
      <w:r w:rsidRPr="00840136">
        <w:t>10</w:t>
      </w:r>
      <w:r w:rsidR="00A40859">
        <w:t>.</w:t>
      </w:r>
      <w:r w:rsidRPr="00840136">
        <w:tab/>
        <w:t xml:space="preserve">Cervantes e Hobbes, in Una nota sulla fortuna del </w:t>
      </w:r>
      <w:r w:rsidRPr="00840136">
        <w:rPr>
          <w:i/>
        </w:rPr>
        <w:t>Don Quixote</w:t>
      </w:r>
      <w:r w:rsidRPr="00840136">
        <w:t xml:space="preserve"> in Inghilterra, in </w:t>
      </w:r>
      <w:r w:rsidRPr="00840136">
        <w:rPr>
          <w:i/>
        </w:rPr>
        <w:t>Quaderni Ibero-americani</w:t>
      </w:r>
      <w:r w:rsidRPr="00840136">
        <w:t>, 1969, n. 37, pp. 47-8.</w:t>
      </w:r>
    </w:p>
    <w:p w:rsidR="00D02B80" w:rsidRPr="00840136" w:rsidRDefault="00D02B80" w:rsidP="006816F6">
      <w:pPr>
        <w:pStyle w:val="CVforPaolo"/>
      </w:pPr>
      <w:r w:rsidRPr="00840136">
        <w:t>11</w:t>
      </w:r>
      <w:r w:rsidR="00A40859">
        <w:t>.</w:t>
      </w:r>
      <w:r w:rsidRPr="00840136">
        <w:tab/>
        <w:t xml:space="preserve">La grazia di S. Paolo, in </w:t>
      </w:r>
      <w:r w:rsidRPr="00840136">
        <w:rPr>
          <w:i/>
        </w:rPr>
        <w:t>Lingua Nostra</w:t>
      </w:r>
      <w:r w:rsidRPr="00840136">
        <w:t>, 30 (1969), n. 4, p. 120.</w:t>
      </w:r>
    </w:p>
    <w:p w:rsidR="00D02B80" w:rsidRPr="00840136" w:rsidRDefault="00D02B80" w:rsidP="006816F6">
      <w:pPr>
        <w:pStyle w:val="CVforPaolo"/>
      </w:pPr>
      <w:r w:rsidRPr="00840136">
        <w:t>12</w:t>
      </w:r>
      <w:r w:rsidR="00A40859">
        <w:t>.</w:t>
      </w:r>
      <w:r w:rsidRPr="00840136">
        <w:tab/>
        <w:t xml:space="preserve">Rev.: K. Foster - B. Boyde: Dante's Lyric Poetry, in </w:t>
      </w:r>
      <w:r w:rsidRPr="00840136">
        <w:rPr>
          <w:i/>
        </w:rPr>
        <w:t>Modern Philology</w:t>
      </w:r>
      <w:r w:rsidRPr="00840136">
        <w:t>, 66 (1969), pp. 356-8.</w:t>
      </w:r>
    </w:p>
    <w:p w:rsidR="00D02B80" w:rsidRPr="00840136" w:rsidRDefault="00D02B80" w:rsidP="00DB0FE4">
      <w:pPr>
        <w:pStyle w:val="CVforPaolo"/>
      </w:pPr>
      <w:r w:rsidRPr="00840136">
        <w:t>13</w:t>
      </w:r>
      <w:r w:rsidR="00A40859">
        <w:t>.</w:t>
      </w:r>
      <w:r w:rsidRPr="00840136">
        <w:tab/>
        <w:t xml:space="preserve">Rev.: G. Beretta: Contributo all'opera novellistica di G. Sercambi, in </w:t>
      </w:r>
      <w:r w:rsidRPr="00840136">
        <w:rPr>
          <w:i/>
        </w:rPr>
        <w:t>Bibliothèque d'Humanisme et Renaissance</w:t>
      </w:r>
      <w:r w:rsidRPr="00840136">
        <w:t>, (1969), pp. 174-5.</w:t>
      </w:r>
    </w:p>
    <w:p w:rsidR="00D02B80" w:rsidRPr="00840136" w:rsidRDefault="00D02B80" w:rsidP="00A05DAD"/>
    <w:p w:rsidR="00D02B80" w:rsidRPr="00840136" w:rsidRDefault="00D02B80" w:rsidP="001161BE">
      <w:pPr>
        <w:jc w:val="center"/>
      </w:pPr>
      <w:r w:rsidRPr="00840136">
        <w:lastRenderedPageBreak/>
        <w:t>1970</w:t>
      </w:r>
    </w:p>
    <w:p w:rsidR="00D02B80" w:rsidRPr="00840136" w:rsidRDefault="00D02B80" w:rsidP="006816F6"/>
    <w:p w:rsidR="00D02B80" w:rsidRPr="00840136" w:rsidRDefault="00D02B80" w:rsidP="00A40859">
      <w:pPr>
        <w:pStyle w:val="CVforPaolo"/>
      </w:pPr>
      <w:r w:rsidRPr="00840136">
        <w:t>14</w:t>
      </w:r>
      <w:r w:rsidR="00A40859">
        <w:t>.</w:t>
      </w:r>
      <w:r w:rsidRPr="00840136">
        <w:tab/>
        <w:t xml:space="preserve">Il disdegno per Guido, in </w:t>
      </w:r>
      <w:r w:rsidRPr="00840136">
        <w:rPr>
          <w:i/>
        </w:rPr>
        <w:t>L'Alghieri</w:t>
      </w:r>
      <w:r w:rsidRPr="00840136">
        <w:t>, 11 (1970), pp. 73-8.</w:t>
      </w:r>
    </w:p>
    <w:p w:rsidR="00D02B80" w:rsidRPr="00840136" w:rsidRDefault="00D02B80" w:rsidP="00DB0FE4">
      <w:pPr>
        <w:pStyle w:val="CVforPaolo"/>
      </w:pPr>
      <w:r w:rsidRPr="00840136">
        <w:t>15</w:t>
      </w:r>
      <w:r w:rsidR="00A40859">
        <w:t>.</w:t>
      </w:r>
      <w:r w:rsidRPr="00840136">
        <w:tab/>
        <w:t xml:space="preserve">Nuovi appunti sulle </w:t>
      </w:r>
      <w:r w:rsidRPr="00840136">
        <w:rPr>
          <w:i/>
        </w:rPr>
        <w:t>Rime</w:t>
      </w:r>
      <w:r w:rsidRPr="00840136">
        <w:t xml:space="preserve"> del Coppeta, in </w:t>
      </w:r>
      <w:r w:rsidRPr="00840136">
        <w:rPr>
          <w:i/>
        </w:rPr>
        <w:t>Giornale storico della letteratura italiana</w:t>
      </w:r>
      <w:r w:rsidRPr="00840136">
        <w:t>, 147 (1970), pp. 534-40.</w:t>
      </w:r>
    </w:p>
    <w:p w:rsidR="00D02B80" w:rsidRPr="00840136" w:rsidRDefault="00D02B80" w:rsidP="00A05DAD"/>
    <w:p w:rsidR="00D02B80" w:rsidRPr="00840136" w:rsidRDefault="00D02B80" w:rsidP="001161BE">
      <w:pPr>
        <w:jc w:val="center"/>
      </w:pPr>
      <w:r w:rsidRPr="00840136">
        <w:t>1971</w:t>
      </w:r>
    </w:p>
    <w:p w:rsidR="00D02B80" w:rsidRPr="00840136" w:rsidRDefault="00D02B80" w:rsidP="00411DC5"/>
    <w:p w:rsidR="00D02B80" w:rsidRPr="00840136" w:rsidRDefault="00D02B80" w:rsidP="00A05DAD">
      <w:pPr>
        <w:pStyle w:val="CVforPaolo"/>
      </w:pPr>
      <w:r w:rsidRPr="00840136">
        <w:t>16</w:t>
      </w:r>
      <w:r w:rsidR="00A40859">
        <w:t>.</w:t>
      </w:r>
      <w:r w:rsidRPr="00840136">
        <w:tab/>
        <w:t xml:space="preserve">Gli "adynata" dei trovatori, in </w:t>
      </w:r>
      <w:r w:rsidRPr="00840136">
        <w:rPr>
          <w:i/>
        </w:rPr>
        <w:t>Modern Philology</w:t>
      </w:r>
      <w:r w:rsidRPr="00840136">
        <w:t>, 68 (1971), pp. 223-41.</w:t>
      </w:r>
    </w:p>
    <w:p w:rsidR="00D02B80" w:rsidRPr="00840136" w:rsidRDefault="00D02B80" w:rsidP="00DB0FE4">
      <w:pPr>
        <w:pStyle w:val="CVforPaolo"/>
      </w:pPr>
      <w:r w:rsidRPr="00840136">
        <w:t>17</w:t>
      </w:r>
      <w:r w:rsidR="00A40859">
        <w:t>.</w:t>
      </w:r>
      <w:r w:rsidRPr="00840136">
        <w:tab/>
        <w:t xml:space="preserve">Rev.: La Novella del grosso legnaiuolo, in </w:t>
      </w:r>
      <w:r w:rsidRPr="00840136">
        <w:rPr>
          <w:i/>
        </w:rPr>
        <w:t>Modern Philology</w:t>
      </w:r>
      <w:r w:rsidRPr="00840136">
        <w:t>, 69 (1971), p. 159.</w:t>
      </w:r>
    </w:p>
    <w:p w:rsidR="00D02B80" w:rsidRPr="00840136" w:rsidRDefault="00D02B80" w:rsidP="00A05DAD"/>
    <w:p w:rsidR="00D02B80" w:rsidRPr="00840136" w:rsidRDefault="00D02B80" w:rsidP="001161BE">
      <w:pPr>
        <w:jc w:val="center"/>
      </w:pPr>
      <w:r w:rsidRPr="00840136">
        <w:t>1972</w:t>
      </w:r>
    </w:p>
    <w:p w:rsidR="00D02B80" w:rsidRPr="00840136" w:rsidRDefault="00D02B80" w:rsidP="00A05DAD"/>
    <w:p w:rsidR="00D02B80" w:rsidRPr="00840136" w:rsidRDefault="00D02B80" w:rsidP="00A05DAD">
      <w:pPr>
        <w:pStyle w:val="CVforPaolo"/>
      </w:pPr>
      <w:r w:rsidRPr="00840136">
        <w:t>18</w:t>
      </w:r>
      <w:r w:rsidR="001B684B">
        <w:t>.</w:t>
      </w:r>
      <w:r w:rsidRPr="00840136">
        <w:t>*</w:t>
      </w:r>
      <w:r w:rsidRPr="00840136">
        <w:tab/>
        <w:t xml:space="preserve">Ed. of Tommaso Garzoni: </w:t>
      </w:r>
      <w:r w:rsidRPr="00840136">
        <w:rPr>
          <w:i/>
        </w:rPr>
        <w:t>Opere</w:t>
      </w:r>
      <w:r w:rsidRPr="00840136">
        <w:t>, Fulvio Rossi, Napoli, 1972, pp. 600.</w:t>
      </w:r>
    </w:p>
    <w:p w:rsidR="00D02B80" w:rsidRPr="00840136" w:rsidRDefault="00D02B80" w:rsidP="00A05DAD">
      <w:pPr>
        <w:pStyle w:val="CVforPaolo"/>
      </w:pPr>
      <w:r w:rsidRPr="00840136">
        <w:t>19</w:t>
      </w:r>
      <w:r w:rsidR="00A40859">
        <w:t>.</w:t>
      </w:r>
      <w:r w:rsidRPr="00840136">
        <w:tab/>
      </w:r>
      <w:r w:rsidRPr="00840136">
        <w:rPr>
          <w:i/>
        </w:rPr>
        <w:t>Mare Amoroso</w:t>
      </w:r>
      <w:r w:rsidRPr="00840136">
        <w:t xml:space="preserve"> (v. 121) e la "flors enversa" di Raimbaut d'Aurenga, in </w:t>
      </w:r>
      <w:r w:rsidRPr="00840136">
        <w:rPr>
          <w:i/>
        </w:rPr>
        <w:t>Romania</w:t>
      </w:r>
      <w:r w:rsidRPr="00840136">
        <w:t>, 93 (1972), pp. 77-84.</w:t>
      </w:r>
    </w:p>
    <w:p w:rsidR="00D02B80" w:rsidRPr="00840136" w:rsidRDefault="00D02B80" w:rsidP="00A05DAD">
      <w:pPr>
        <w:pStyle w:val="CVforPaolo"/>
      </w:pPr>
      <w:r w:rsidRPr="00840136">
        <w:t>20</w:t>
      </w:r>
      <w:r w:rsidR="00A40859">
        <w:t>.</w:t>
      </w:r>
      <w:r w:rsidRPr="00840136">
        <w:tab/>
        <w:t xml:space="preserve">Signoria di Leone, </w:t>
      </w:r>
      <w:r w:rsidRPr="00840136">
        <w:rPr>
          <w:i/>
        </w:rPr>
        <w:t>Mare Amoroso</w:t>
      </w:r>
      <w:r w:rsidRPr="00840136">
        <w:t xml:space="preserve"> e Bertran de Born, in </w:t>
      </w:r>
      <w:r w:rsidRPr="00840136">
        <w:rPr>
          <w:i/>
        </w:rPr>
        <w:t>Cultura Neolatina</w:t>
      </w:r>
      <w:r w:rsidRPr="00840136">
        <w:t>,  32 (1972), pp. 9-21.</w:t>
      </w:r>
    </w:p>
    <w:p w:rsidR="00D02B80" w:rsidRPr="00840136" w:rsidRDefault="00D02B80" w:rsidP="00A05DAD">
      <w:pPr>
        <w:pStyle w:val="CVforPaolo"/>
      </w:pPr>
      <w:r w:rsidRPr="00840136">
        <w:t>21</w:t>
      </w:r>
      <w:r w:rsidR="00A40859">
        <w:t>.</w:t>
      </w:r>
      <w:r w:rsidRPr="00840136">
        <w:tab/>
        <w:t xml:space="preserve">Rev.: R. Hollander: Allegory in Dante's Comedy, in </w:t>
      </w:r>
      <w:r w:rsidRPr="00840136">
        <w:rPr>
          <w:i/>
        </w:rPr>
        <w:t>Modern Philology</w:t>
      </w:r>
      <w:r w:rsidRPr="00840136">
        <w:t>, 69 (1972), pp. 252-4.</w:t>
      </w:r>
    </w:p>
    <w:p w:rsidR="00D02B80" w:rsidRPr="00840136" w:rsidRDefault="00DB0FE4" w:rsidP="00DB0FE4">
      <w:pPr>
        <w:pStyle w:val="CVforPaolo"/>
      </w:pPr>
      <w:r>
        <w:t>22</w:t>
      </w:r>
      <w:r w:rsidR="00A40859">
        <w:t>.</w:t>
      </w:r>
      <w:r>
        <w:tab/>
      </w:r>
      <w:r w:rsidR="00D02B80" w:rsidRPr="00840136">
        <w:t>Notula sull'</w:t>
      </w:r>
      <w:r w:rsidR="00D02B80" w:rsidRPr="00840136">
        <w:rPr>
          <w:i/>
        </w:rPr>
        <w:t>amore lontano</w:t>
      </w:r>
      <w:r w:rsidR="00D02B80" w:rsidRPr="00840136">
        <w:t xml:space="preserve"> di Jaufre Rudel, in </w:t>
      </w:r>
      <w:r w:rsidR="00D02B80" w:rsidRPr="00840136">
        <w:rPr>
          <w:i/>
        </w:rPr>
        <w:t>Cultura Neolatina</w:t>
      </w:r>
      <w:r w:rsidR="00D02B80" w:rsidRPr="00840136">
        <w:t>, 32 (1972), pp. 185-7.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1973</w:t>
      </w:r>
    </w:p>
    <w:p w:rsidR="00D02B80" w:rsidRPr="00840136" w:rsidRDefault="00D02B80" w:rsidP="00411DC5"/>
    <w:p w:rsidR="00D02B80" w:rsidRPr="00840136" w:rsidRDefault="00D02B80" w:rsidP="00BD1ECF">
      <w:pPr>
        <w:pStyle w:val="CVforPaolo"/>
      </w:pPr>
      <w:r w:rsidRPr="00840136">
        <w:t>23</w:t>
      </w:r>
      <w:r w:rsidR="00A40859">
        <w:t>.</w:t>
      </w:r>
      <w:r w:rsidRPr="00840136">
        <w:tab/>
        <w:t xml:space="preserve">Rev.: T.B. Bergin: A Diversity of Dante, in </w:t>
      </w:r>
      <w:r w:rsidRPr="00840136">
        <w:rPr>
          <w:i/>
        </w:rPr>
        <w:t>Modern Philology</w:t>
      </w:r>
      <w:r w:rsidRPr="00840136">
        <w:t>, 71 (1973), pp. 70-1.</w:t>
      </w:r>
    </w:p>
    <w:p w:rsidR="00D02B80" w:rsidRPr="00840136" w:rsidRDefault="00D02B80" w:rsidP="00BD1ECF">
      <w:pPr>
        <w:pStyle w:val="CVforPaolo"/>
      </w:pPr>
      <w:r w:rsidRPr="00840136">
        <w:t>24</w:t>
      </w:r>
      <w:r w:rsidR="00A40859">
        <w:t>.</w:t>
      </w:r>
      <w:r w:rsidRPr="00840136">
        <w:tab/>
        <w:t xml:space="preserve">Un'eco ciceroniana in S. Agostino, in </w:t>
      </w:r>
      <w:r w:rsidRPr="00840136">
        <w:rPr>
          <w:i/>
        </w:rPr>
        <w:t>Revue des Études Augustiniennes</w:t>
      </w:r>
      <w:r w:rsidRPr="00840136">
        <w:t>, 19 (1973), pp. 303-4.</w:t>
      </w:r>
    </w:p>
    <w:p w:rsidR="00D02B80" w:rsidRPr="00840136" w:rsidRDefault="00D02B80" w:rsidP="00BD1ECF">
      <w:pPr>
        <w:pStyle w:val="CVforPaolo"/>
      </w:pPr>
      <w:r w:rsidRPr="00840136">
        <w:t>25</w:t>
      </w:r>
      <w:r w:rsidR="00A40859">
        <w:t>.</w:t>
      </w:r>
      <w:r w:rsidRPr="00840136">
        <w:tab/>
        <w:t xml:space="preserve">Lapis cama - afr. "camahieu", in </w:t>
      </w:r>
      <w:r w:rsidRPr="00840136">
        <w:rPr>
          <w:i/>
        </w:rPr>
        <w:t>Zeitschrift für romanische Philologie</w:t>
      </w:r>
      <w:r w:rsidRPr="00840136">
        <w:t>, 1973, pp. 440-6.</w:t>
      </w:r>
    </w:p>
    <w:p w:rsidR="00D02B80" w:rsidRPr="00840136" w:rsidRDefault="00DB0FE4" w:rsidP="00DB0FE4">
      <w:pPr>
        <w:pStyle w:val="CVforPaolo"/>
      </w:pPr>
      <w:r>
        <w:t>26</w:t>
      </w:r>
      <w:r w:rsidR="00A40859">
        <w:t>.</w:t>
      </w:r>
      <w:r>
        <w:tab/>
      </w:r>
      <w:r w:rsidR="00D02B80" w:rsidRPr="00840136">
        <w:t xml:space="preserve">La "siella" di Santa Oria, in </w:t>
      </w:r>
      <w:r w:rsidR="00D02B80" w:rsidRPr="00840136">
        <w:rPr>
          <w:i/>
        </w:rPr>
        <w:t>Cultura Neolatina</w:t>
      </w:r>
      <w:r w:rsidR="00D02B80" w:rsidRPr="00840136">
        <w:t>, 33 (1973), pp. 207-16.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1974</w:t>
      </w:r>
    </w:p>
    <w:p w:rsidR="00D02B80" w:rsidRPr="00840136" w:rsidRDefault="00D02B80" w:rsidP="00411DC5"/>
    <w:p w:rsidR="00D02B80" w:rsidRPr="00840136" w:rsidRDefault="00D02B80" w:rsidP="00BD1ECF">
      <w:pPr>
        <w:pStyle w:val="CVforPaolo"/>
      </w:pPr>
      <w:r w:rsidRPr="00840136">
        <w:t>27</w:t>
      </w:r>
      <w:r w:rsidR="00A40859">
        <w:t>.</w:t>
      </w:r>
      <w:r w:rsidRPr="00840136">
        <w:tab/>
        <w:t xml:space="preserve">Rev.: F. Chambers: Proper Names in the Lyrics of the Troubadours, in </w:t>
      </w:r>
      <w:r w:rsidRPr="00840136">
        <w:rPr>
          <w:i/>
        </w:rPr>
        <w:t>Modern Philology</w:t>
      </w:r>
      <w:r w:rsidRPr="00840136">
        <w:t>, 71 (1974), p. 325.</w:t>
      </w:r>
    </w:p>
    <w:p w:rsidR="00D02B80" w:rsidRPr="00840136" w:rsidRDefault="00D02B80" w:rsidP="00BD1ECF">
      <w:pPr>
        <w:pStyle w:val="CVforPaolo"/>
      </w:pPr>
      <w:r w:rsidRPr="00840136">
        <w:t>28</w:t>
      </w:r>
      <w:r w:rsidR="00A40859">
        <w:t>.</w:t>
      </w:r>
      <w:r w:rsidRPr="00840136">
        <w:tab/>
        <w:t xml:space="preserve">Due croci del </w:t>
      </w:r>
      <w:r w:rsidRPr="00840136">
        <w:rPr>
          <w:i/>
        </w:rPr>
        <w:t>Mare Amoroso</w:t>
      </w:r>
      <w:r w:rsidRPr="00840136">
        <w:t>, in</w:t>
      </w:r>
      <w:r w:rsidRPr="00840136">
        <w:rPr>
          <w:i/>
        </w:rPr>
        <w:t xml:space="preserve"> Lingua Nostra</w:t>
      </w:r>
      <w:r w:rsidRPr="00840136">
        <w:t>, 35 (1974), pp. 6-7.</w:t>
      </w:r>
    </w:p>
    <w:p w:rsidR="00D02B80" w:rsidRPr="00840136" w:rsidRDefault="00D02B80" w:rsidP="00BD1ECF">
      <w:pPr>
        <w:pStyle w:val="CVforPaolo"/>
      </w:pPr>
      <w:r w:rsidRPr="00840136">
        <w:lastRenderedPageBreak/>
        <w:t>29</w:t>
      </w:r>
      <w:r w:rsidR="00A40859">
        <w:t>.</w:t>
      </w:r>
      <w:r w:rsidRPr="00840136">
        <w:tab/>
        <w:t xml:space="preserve">Rev.: Giovanni Sercambi, Novelle Ed. G. Sinicropi, in </w:t>
      </w:r>
      <w:r w:rsidRPr="00840136">
        <w:rPr>
          <w:i/>
        </w:rPr>
        <w:t>Modern Philology</w:t>
      </w:r>
      <w:r w:rsidRPr="00840136">
        <w:t>, 72 (1974), pp. 79-80.</w:t>
      </w:r>
    </w:p>
    <w:p w:rsidR="00D02B80" w:rsidRPr="00840136" w:rsidRDefault="00D02B80" w:rsidP="00BD1ECF">
      <w:pPr>
        <w:pStyle w:val="CVforPaolo"/>
      </w:pPr>
      <w:r w:rsidRPr="00840136">
        <w:t>30</w:t>
      </w:r>
      <w:r w:rsidR="00A40859">
        <w:t>.</w:t>
      </w:r>
      <w:r w:rsidRPr="00840136">
        <w:tab/>
        <w:t xml:space="preserve">Hastae viruerunt: Pseudo-Turpino, Chronica, capp. VIII e X, in </w:t>
      </w:r>
      <w:r w:rsidRPr="00840136">
        <w:rPr>
          <w:i/>
        </w:rPr>
        <w:t>Zeitschrift für romanische Philologie</w:t>
      </w:r>
      <w:r w:rsidRPr="00840136">
        <w:t>, 90 (1974), pp. 229-40.</w:t>
      </w:r>
    </w:p>
    <w:p w:rsidR="00D02B80" w:rsidRPr="00840136" w:rsidRDefault="00D02B80" w:rsidP="00BD1ECF">
      <w:pPr>
        <w:pStyle w:val="CVforPaolo"/>
      </w:pPr>
      <w:r w:rsidRPr="00840136">
        <w:t>31</w:t>
      </w:r>
      <w:r w:rsidR="00A40859">
        <w:t>.</w:t>
      </w:r>
      <w:r w:rsidRPr="00840136">
        <w:tab/>
        <w:t xml:space="preserve">Alfredo Adolfo Camus e la fortuna di Vico in Ispagna, in </w:t>
      </w:r>
      <w:r w:rsidRPr="00840136">
        <w:rPr>
          <w:i/>
        </w:rPr>
        <w:t>Bollettino del Centro di Studi Vichiani</w:t>
      </w:r>
      <w:r w:rsidRPr="00840136">
        <w:t>, 4 (1974), pp. 31-3.</w:t>
      </w:r>
    </w:p>
    <w:p w:rsidR="00D02B80" w:rsidRPr="00840136" w:rsidRDefault="00DB0FE4" w:rsidP="00DB0FE4">
      <w:pPr>
        <w:pStyle w:val="CVforPaolo"/>
      </w:pPr>
      <w:r>
        <w:t>32</w:t>
      </w:r>
      <w:r w:rsidR="00A40859">
        <w:t>.</w:t>
      </w:r>
      <w:r>
        <w:tab/>
      </w:r>
      <w:r w:rsidR="00D02B80" w:rsidRPr="00840136">
        <w:t>Due echi delle Quaestiones naturales nel Paradiso, in L'Alghieri, pp. 54-5.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1975</w:t>
      </w:r>
    </w:p>
    <w:p w:rsidR="00D02B80" w:rsidRPr="00840136" w:rsidRDefault="00D02B80" w:rsidP="00411DC5"/>
    <w:p w:rsidR="00D02B80" w:rsidRPr="00840136" w:rsidRDefault="00D02B80" w:rsidP="00BD1ECF">
      <w:pPr>
        <w:pStyle w:val="CVforPaolo"/>
      </w:pPr>
      <w:r w:rsidRPr="00840136">
        <w:t>33.</w:t>
      </w:r>
      <w:r w:rsidRPr="00840136">
        <w:tab/>
        <w:t xml:space="preserve">Rev.: A. Mancini: Bibliografia del romanzo nel Seicento, in </w:t>
      </w:r>
      <w:r w:rsidRPr="00840136">
        <w:rPr>
          <w:i/>
        </w:rPr>
        <w:t>Modern Philology</w:t>
      </w:r>
      <w:r w:rsidRPr="00840136">
        <w:t>, ??? (1975), p. 243.</w:t>
      </w:r>
    </w:p>
    <w:p w:rsidR="00D02B80" w:rsidRPr="00840136" w:rsidRDefault="00D02B80" w:rsidP="00BD1ECF">
      <w:pPr>
        <w:pStyle w:val="CVforPaolo"/>
      </w:pPr>
      <w:r w:rsidRPr="00840136">
        <w:t>34</w:t>
      </w:r>
      <w:r w:rsidR="00A40859">
        <w:t>.</w:t>
      </w:r>
      <w:r w:rsidRPr="00840136">
        <w:tab/>
        <w:t xml:space="preserve">Un ms. delle </w:t>
      </w:r>
      <w:r w:rsidRPr="00840136">
        <w:rPr>
          <w:i/>
        </w:rPr>
        <w:t>Rime</w:t>
      </w:r>
      <w:r w:rsidRPr="00840136">
        <w:t xml:space="preserve">  di Galeazzo di Tarsia, in </w:t>
      </w:r>
      <w:r w:rsidRPr="00840136">
        <w:rPr>
          <w:i/>
        </w:rPr>
        <w:t>F. Petrarch, Six Centuries Later</w:t>
      </w:r>
      <w:r w:rsidRPr="00840136">
        <w:t xml:space="preserve"> - A Symposium, ed., bu A. Scaglione, Chapel Hill, NC, 1975, pp. 402-17.</w:t>
      </w:r>
    </w:p>
    <w:p w:rsidR="00D02B80" w:rsidRPr="00840136" w:rsidRDefault="00D02B80" w:rsidP="00BD1ECF">
      <w:pPr>
        <w:pStyle w:val="CVforPaolo"/>
      </w:pPr>
      <w:r w:rsidRPr="00840136">
        <w:t>35</w:t>
      </w:r>
      <w:r w:rsidR="00A40859">
        <w:t>.</w:t>
      </w:r>
      <w:r w:rsidRPr="00840136">
        <w:tab/>
        <w:t xml:space="preserve">Interpretazione di un sonetto di Panuccio del Bagno, in </w:t>
      </w:r>
      <w:r w:rsidRPr="00840136">
        <w:rPr>
          <w:i/>
        </w:rPr>
        <w:t>Studi e Problemi di critica testuale</w:t>
      </w:r>
      <w:r w:rsidRPr="00840136">
        <w:t>, 10 (1975), pp. 5-10.</w:t>
      </w:r>
    </w:p>
    <w:p w:rsidR="00D02B80" w:rsidRPr="00840136" w:rsidRDefault="00D02B80" w:rsidP="00BD1ECF">
      <w:pPr>
        <w:pStyle w:val="CVforPaolo"/>
      </w:pPr>
      <w:r w:rsidRPr="00840136">
        <w:t>36</w:t>
      </w:r>
      <w:r w:rsidR="00A40859">
        <w:t>.</w:t>
      </w:r>
      <w:r w:rsidRPr="00840136">
        <w:tab/>
        <w:t xml:space="preserve">L'encomio paradossale nel Manierismo, in </w:t>
      </w:r>
      <w:r w:rsidRPr="00840136">
        <w:rPr>
          <w:i/>
        </w:rPr>
        <w:t>Forum Italicum</w:t>
      </w:r>
      <w:r w:rsidRPr="00840136">
        <w:t>, 9 (1975), pp. 368-84.</w:t>
      </w:r>
    </w:p>
    <w:p w:rsidR="00D02B80" w:rsidRPr="00840136" w:rsidRDefault="00D02B80" w:rsidP="00BD1ECF">
      <w:pPr>
        <w:pStyle w:val="CVforPaolo"/>
      </w:pPr>
      <w:r w:rsidRPr="00840136">
        <w:t>37</w:t>
      </w:r>
      <w:r w:rsidR="00A40859">
        <w:t>.</w:t>
      </w:r>
      <w:r w:rsidRPr="00840136">
        <w:tab/>
        <w:t xml:space="preserve">J. Garnica: Un memoriale sul cerimoniale della corte napoletana, in </w:t>
      </w:r>
      <w:r w:rsidRPr="00840136">
        <w:rPr>
          <w:i/>
        </w:rPr>
        <w:t>Archivo Storico per le Province napoletane</w:t>
      </w:r>
      <w:r w:rsidRPr="00840136">
        <w:t>, 1975, pp. 213-24.</w:t>
      </w:r>
    </w:p>
    <w:p w:rsidR="00D02B80" w:rsidRPr="00840136" w:rsidRDefault="00D02B80" w:rsidP="00BD1ECF">
      <w:pPr>
        <w:pStyle w:val="CVforPaolo"/>
      </w:pPr>
      <w:r w:rsidRPr="00840136">
        <w:t>38</w:t>
      </w:r>
      <w:r w:rsidR="001B684B">
        <w:t>.</w:t>
      </w:r>
      <w:r w:rsidRPr="00840136">
        <w:t>*</w:t>
      </w:r>
      <w:r w:rsidRPr="00840136">
        <w:tab/>
        <w:t xml:space="preserve">Ed. and transl. of Th. Silverstein, </w:t>
      </w:r>
      <w:r w:rsidRPr="00840136">
        <w:rPr>
          <w:i/>
        </w:rPr>
        <w:t>Poeti e filosofi medievali</w:t>
      </w:r>
      <w:r w:rsidRPr="00840136">
        <w:t>, Bari, Adriatica, 1975.</w:t>
      </w:r>
    </w:p>
    <w:p w:rsidR="00D02B80" w:rsidRPr="00840136" w:rsidRDefault="00D02B80" w:rsidP="00DB0FE4">
      <w:pPr>
        <w:pStyle w:val="CVforPaolo"/>
      </w:pPr>
      <w:r w:rsidRPr="00840136">
        <w:t>39</w:t>
      </w:r>
      <w:r w:rsidR="00A40859">
        <w:t>.</w:t>
      </w:r>
      <w:r w:rsidRPr="00840136">
        <w:tab/>
        <w:t xml:space="preserve">Rev.: S. Jaffe: Nicolaus Dybinus' Declaratio orationis de beata Dorothea, Wiesbaden, 1974, in </w:t>
      </w:r>
      <w:r w:rsidRPr="00840136">
        <w:rPr>
          <w:i/>
        </w:rPr>
        <w:t>Medioevo Romanzo</w:t>
      </w:r>
      <w:r w:rsidRPr="00840136">
        <w:t>, 2 (1975), pp. 280-1.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1976</w:t>
      </w:r>
    </w:p>
    <w:p w:rsidR="00D02B80" w:rsidRPr="00840136" w:rsidRDefault="00D02B80" w:rsidP="00411DC5"/>
    <w:p w:rsidR="00D02B80" w:rsidRPr="00840136" w:rsidRDefault="00D02B80" w:rsidP="00BD1ECF">
      <w:pPr>
        <w:pStyle w:val="CVforPaolo"/>
      </w:pPr>
      <w:r w:rsidRPr="00840136">
        <w:t>40</w:t>
      </w:r>
      <w:r w:rsidR="00A40859">
        <w:t>.</w:t>
      </w:r>
      <w:r w:rsidRPr="00840136">
        <w:tab/>
        <w:t xml:space="preserve">Un dovere della </w:t>
      </w:r>
      <w:r w:rsidRPr="00840136">
        <w:rPr>
          <w:i/>
        </w:rPr>
        <w:t>pietas</w:t>
      </w:r>
      <w:r w:rsidRPr="00840136">
        <w:t xml:space="preserve"> regia: l'uccisione del nemico, in </w:t>
      </w:r>
      <w:r w:rsidRPr="00840136">
        <w:rPr>
          <w:i/>
        </w:rPr>
        <w:t>Modern Philology</w:t>
      </w:r>
      <w:r w:rsidRPr="00840136">
        <w:t>, 73 (1976), pp. 244-56.</w:t>
      </w:r>
    </w:p>
    <w:p w:rsidR="00D02B80" w:rsidRPr="00840136" w:rsidRDefault="00D02B80" w:rsidP="00BD1ECF">
      <w:pPr>
        <w:pStyle w:val="CVforPaolo"/>
      </w:pPr>
      <w:r w:rsidRPr="00840136">
        <w:t>41</w:t>
      </w:r>
      <w:r w:rsidR="00A40859">
        <w:t>.</w:t>
      </w:r>
      <w:r w:rsidRPr="00840136">
        <w:tab/>
        <w:t xml:space="preserve">Cinque piccole chiose al "Gran Commento" di F. Nicolini, in </w:t>
      </w:r>
      <w:r w:rsidRPr="00840136">
        <w:rPr>
          <w:i/>
        </w:rPr>
        <w:t>Bollettino del Centro di Studi Vichianti</w:t>
      </w:r>
      <w:r w:rsidRPr="00840136">
        <w:t>, 6 (1976), pp. 159-61.</w:t>
      </w:r>
    </w:p>
    <w:p w:rsidR="00D02B80" w:rsidRPr="00840136" w:rsidRDefault="00D02B80" w:rsidP="00BD1ECF">
      <w:pPr>
        <w:pStyle w:val="CVforPaolo"/>
      </w:pPr>
      <w:r w:rsidRPr="00840136">
        <w:t>42</w:t>
      </w:r>
      <w:r w:rsidR="00A40859">
        <w:t>.</w:t>
      </w:r>
      <w:r w:rsidRPr="00840136">
        <w:tab/>
        <w:t xml:space="preserve">Tradition and Topoi in Medieval Literature, in </w:t>
      </w:r>
      <w:r w:rsidRPr="00840136">
        <w:rPr>
          <w:i/>
        </w:rPr>
        <w:t>Critical Inquiry</w:t>
      </w:r>
      <w:r w:rsidRPr="00840136">
        <w:t>, 3 (1976), pp. 281-94.</w:t>
      </w:r>
    </w:p>
    <w:p w:rsidR="00D02B80" w:rsidRPr="00840136" w:rsidRDefault="00DB0FE4" w:rsidP="00DB0FE4">
      <w:pPr>
        <w:pStyle w:val="CVforPaolo"/>
      </w:pPr>
      <w:r>
        <w:t>43</w:t>
      </w:r>
      <w:r w:rsidR="00A40859">
        <w:t>.</w:t>
      </w:r>
      <w:r>
        <w:tab/>
      </w:r>
      <w:r w:rsidR="00D02B80" w:rsidRPr="00840136">
        <w:t xml:space="preserve">Un distico inedito del Pontano, in </w:t>
      </w:r>
      <w:r w:rsidR="00D02B80" w:rsidRPr="00840136">
        <w:rPr>
          <w:i/>
        </w:rPr>
        <w:t>Forum Italicum</w:t>
      </w:r>
      <w:r w:rsidR="00D02B80" w:rsidRPr="00840136">
        <w:t>, 10 (1976), pp. 398-9.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1977</w:t>
      </w:r>
    </w:p>
    <w:p w:rsidR="00D02B80" w:rsidRPr="00840136" w:rsidRDefault="00D02B80" w:rsidP="00411DC5"/>
    <w:p w:rsidR="00D02B80" w:rsidRPr="00840136" w:rsidRDefault="00D02B80" w:rsidP="00BD1ECF">
      <w:pPr>
        <w:pStyle w:val="CVforPaolo"/>
      </w:pPr>
      <w:r w:rsidRPr="00840136">
        <w:lastRenderedPageBreak/>
        <w:t>44</w:t>
      </w:r>
      <w:r w:rsidR="001B684B">
        <w:t>.</w:t>
      </w:r>
      <w:r w:rsidRPr="00840136">
        <w:t>*</w:t>
      </w:r>
      <w:r w:rsidR="00BD1ECF">
        <w:tab/>
      </w:r>
      <w:r w:rsidRPr="00DB0FE4">
        <w:t>Capitoli</w:t>
      </w:r>
      <w:r w:rsidRPr="00840136">
        <w:rPr>
          <w:i/>
        </w:rPr>
        <w:t xml:space="preserve"> di</w:t>
      </w:r>
      <w:r w:rsidRPr="00840136">
        <w:tab/>
      </w:r>
      <w:r w:rsidRPr="00840136">
        <w:rPr>
          <w:i/>
        </w:rPr>
        <w:t>critica Cervantina</w:t>
      </w:r>
      <w:r w:rsidRPr="00840136">
        <w:t xml:space="preserve"> (1605-1789), Bulzoni [Biblioteca di Cultura, n. 96], Rome, 1977, pp. 213.  </w:t>
      </w:r>
    </w:p>
    <w:p w:rsidR="00D02B80" w:rsidRPr="00840136" w:rsidRDefault="009B377F" w:rsidP="00DB0FE4">
      <w:pPr>
        <w:pStyle w:val="CVforPaolo"/>
      </w:pPr>
      <w:r>
        <w:t>45</w:t>
      </w:r>
      <w:r w:rsidR="00A40859">
        <w:t>.</w:t>
      </w:r>
      <w:r w:rsidR="00BD1ECF">
        <w:tab/>
      </w:r>
      <w:r w:rsidR="00D02B80" w:rsidRPr="00840136">
        <w:t xml:space="preserve">Rev.: V. Paladini: Scritti minori, Rome, 1975, </w:t>
      </w:r>
      <w:r w:rsidR="00D02B80" w:rsidRPr="00840136">
        <w:rPr>
          <w:i/>
        </w:rPr>
        <w:t>Classical Philology</w:t>
      </w:r>
      <w:r w:rsidR="00D02B80" w:rsidRPr="00840136">
        <w:t>, ??? (1977), p. 369.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1978</w:t>
      </w:r>
    </w:p>
    <w:p w:rsidR="00D02B80" w:rsidRPr="00840136" w:rsidRDefault="00D02B80" w:rsidP="00411DC5"/>
    <w:p w:rsidR="00D02B80" w:rsidRPr="00840136" w:rsidRDefault="00D02B80" w:rsidP="00FF52F9">
      <w:pPr>
        <w:pStyle w:val="CVforPaolo"/>
      </w:pPr>
      <w:r w:rsidRPr="00840136">
        <w:t>46</w:t>
      </w:r>
      <w:r w:rsidR="00A40859">
        <w:t>.</w:t>
      </w:r>
      <w:r w:rsidRPr="00840136">
        <w:tab/>
        <w:t xml:space="preserve">The Knight's Tale: lines 1773-1781, in </w:t>
      </w:r>
      <w:r w:rsidRPr="00840136">
        <w:rPr>
          <w:i/>
        </w:rPr>
        <w:t>Modern Philology</w:t>
      </w:r>
      <w:r w:rsidRPr="00840136">
        <w:t>, 76 (1978), pp. 46-8.</w:t>
      </w:r>
    </w:p>
    <w:p w:rsidR="00D02B80" w:rsidRPr="00840136" w:rsidRDefault="00D02B80" w:rsidP="00FF52F9">
      <w:pPr>
        <w:pStyle w:val="CVforPaolo"/>
      </w:pPr>
      <w:r w:rsidRPr="00840136">
        <w:t>47</w:t>
      </w:r>
      <w:r w:rsidR="00A40859">
        <w:t>.</w:t>
      </w:r>
      <w:r w:rsidRPr="00840136">
        <w:tab/>
        <w:t xml:space="preserve">Rev.: M.L. Gutierrez Arraus, Tratado de amor atribuido a Juan de Mena, Madrid, 1975, in </w:t>
      </w:r>
      <w:r w:rsidRPr="00840136">
        <w:rPr>
          <w:i/>
        </w:rPr>
        <w:t>Romance Philology</w:t>
      </w:r>
      <w:r w:rsidRPr="00840136">
        <w:t>, 31 (1978), pp. 580-2.</w:t>
      </w:r>
    </w:p>
    <w:p w:rsidR="00D02B80" w:rsidRPr="00840136" w:rsidRDefault="00D02B80" w:rsidP="00FF52F9">
      <w:pPr>
        <w:pStyle w:val="CVforPaolo"/>
      </w:pPr>
      <w:r w:rsidRPr="00840136">
        <w:t>48</w:t>
      </w:r>
      <w:r w:rsidR="00A40859">
        <w:t>.</w:t>
      </w:r>
      <w:r w:rsidRPr="00840136">
        <w:tab/>
        <w:t xml:space="preserve">Uno smarrito carme bucolico dell'umanista Tommaso Schifaldo, in </w:t>
      </w:r>
      <w:r w:rsidRPr="00840136">
        <w:rPr>
          <w:i/>
        </w:rPr>
        <w:t>The Two Hesperias - Literary Studies in Honor of J.G. Fucilla</w:t>
      </w:r>
      <w:r w:rsidRPr="00840136">
        <w:t>, Madrid, 1978, pp. 121-7.</w:t>
      </w:r>
    </w:p>
    <w:p w:rsidR="00D02B80" w:rsidRPr="00840136" w:rsidRDefault="00D02B80" w:rsidP="00FF52F9">
      <w:pPr>
        <w:pStyle w:val="CVforPaolo"/>
      </w:pPr>
      <w:r w:rsidRPr="00840136">
        <w:t>49</w:t>
      </w:r>
      <w:r w:rsidR="00A40859">
        <w:t>.</w:t>
      </w:r>
      <w:r w:rsidRPr="00840136">
        <w:tab/>
        <w:t xml:space="preserve">Pentangulo, Nodo di Salomone, Pentacolo, in </w:t>
      </w:r>
      <w:r w:rsidRPr="00840136">
        <w:rPr>
          <w:i/>
        </w:rPr>
        <w:t>Lingua Nostra</w:t>
      </w:r>
      <w:r w:rsidRPr="00840136">
        <w:t>, 39 (1978), pp. 33-6.</w:t>
      </w:r>
    </w:p>
    <w:p w:rsidR="00D02B80" w:rsidRPr="00840136" w:rsidRDefault="00D02B80" w:rsidP="00FF52F9">
      <w:pPr>
        <w:pStyle w:val="CVforPaolo"/>
      </w:pPr>
      <w:r w:rsidRPr="00840136">
        <w:t>50</w:t>
      </w:r>
      <w:r w:rsidR="00A40859">
        <w:t>.</w:t>
      </w:r>
      <w:r w:rsidRPr="00840136">
        <w:tab/>
        <w:t xml:space="preserve">The First German Essay on Chaucer, in </w:t>
      </w:r>
      <w:r w:rsidRPr="00840136">
        <w:rPr>
          <w:i/>
        </w:rPr>
        <w:t>The Chaucer Review</w:t>
      </w:r>
      <w:r w:rsidRPr="00840136">
        <w:t>, 13 (1978), pp. 80-5.</w:t>
      </w:r>
    </w:p>
    <w:p w:rsidR="00D02B80" w:rsidRPr="00840136" w:rsidRDefault="00D02B80" w:rsidP="00FF52F9">
      <w:pPr>
        <w:pStyle w:val="CVforPaolo"/>
      </w:pPr>
      <w:r w:rsidRPr="00840136">
        <w:t>51</w:t>
      </w:r>
      <w:r w:rsidR="001B684B">
        <w:t>.</w:t>
      </w:r>
      <w:r w:rsidRPr="00840136">
        <w:t>*</w:t>
      </w:r>
      <w:r w:rsidRPr="00840136">
        <w:tab/>
        <w:t xml:space="preserve">Andrea Cappellano, i trovatori e altri temi romanzi, Bulzoni ["Biblioteca di cultura", N. 128], Roma, 1978. </w:t>
      </w:r>
    </w:p>
    <w:p w:rsidR="00D02B80" w:rsidRPr="00840136" w:rsidRDefault="00D02B80" w:rsidP="00FF52F9">
      <w:pPr>
        <w:pStyle w:val="CVforPaolo"/>
      </w:pPr>
      <w:r w:rsidRPr="00840136">
        <w:t>52</w:t>
      </w:r>
      <w:r w:rsidR="00A40859">
        <w:t>.</w:t>
      </w:r>
      <w:r w:rsidRPr="00840136">
        <w:tab/>
        <w:t xml:space="preserve">Rev.: F. Taiana, Amore purus und die Minne, Friburg, 1977, in </w:t>
      </w:r>
      <w:r w:rsidRPr="00840136">
        <w:rPr>
          <w:i/>
        </w:rPr>
        <w:t>Medioevo Romanzo</w:t>
      </w:r>
      <w:r w:rsidRPr="00840136">
        <w:t>, 5 (1978), pp. 141-4.</w:t>
      </w:r>
    </w:p>
    <w:p w:rsidR="00D02B80" w:rsidRPr="00840136" w:rsidRDefault="00D02B80" w:rsidP="00FF52F9">
      <w:pPr>
        <w:pStyle w:val="CVforPaolo"/>
      </w:pPr>
      <w:r w:rsidRPr="00840136">
        <w:t>53</w:t>
      </w:r>
      <w:r w:rsidR="00A40859">
        <w:t>.</w:t>
      </w:r>
      <w:r w:rsidRPr="00840136">
        <w:tab/>
        <w:t xml:space="preserve">Rev.: R. Boase, The Origin and Meaning of Courtly Love, Manchester, 1977, in </w:t>
      </w:r>
      <w:r w:rsidRPr="00840136">
        <w:rPr>
          <w:i/>
        </w:rPr>
        <w:t>Medioevo Romanzo</w:t>
      </w:r>
      <w:r w:rsidRPr="00840136">
        <w:t>, 5 (1978), pp. 129-32.</w:t>
      </w:r>
    </w:p>
    <w:p w:rsidR="00D02B80" w:rsidRPr="00840136" w:rsidRDefault="00DB0FE4" w:rsidP="00DB0FE4">
      <w:pPr>
        <w:pStyle w:val="CVforPaolo"/>
      </w:pPr>
      <w:r>
        <w:t>54</w:t>
      </w:r>
      <w:r w:rsidR="00A40859">
        <w:t>.</w:t>
      </w:r>
      <w:r>
        <w:tab/>
      </w:r>
      <w:r w:rsidR="00D02B80" w:rsidRPr="00840136">
        <w:t xml:space="preserve">Rileggendo </w:t>
      </w:r>
      <w:r w:rsidR="00D02B80" w:rsidRPr="00840136">
        <w:rPr>
          <w:i/>
        </w:rPr>
        <w:t>Goliath</w:t>
      </w:r>
      <w:r w:rsidR="00D02B80" w:rsidRPr="00840136">
        <w:t xml:space="preserve"> di G.A. Borgese, in </w:t>
      </w:r>
      <w:r w:rsidR="00D02B80" w:rsidRPr="00840136">
        <w:rPr>
          <w:i/>
        </w:rPr>
        <w:t>La Parola del Popolo</w:t>
      </w:r>
      <w:r w:rsidR="00D02B80" w:rsidRPr="00840136">
        <w:t>, Nov.-Dec. 1978, p. 144.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1979</w:t>
      </w:r>
    </w:p>
    <w:p w:rsidR="00D02B80" w:rsidRPr="00840136" w:rsidRDefault="00D02B80" w:rsidP="00411DC5"/>
    <w:p w:rsidR="00D02B80" w:rsidRPr="00840136" w:rsidRDefault="00D02B80" w:rsidP="0078530A">
      <w:pPr>
        <w:pStyle w:val="CVforPaolo"/>
      </w:pPr>
      <w:r w:rsidRPr="00840136">
        <w:t>55</w:t>
      </w:r>
      <w:r w:rsidR="00A40859">
        <w:t>.</w:t>
      </w:r>
      <w:r w:rsidRPr="00840136">
        <w:tab/>
        <w:t xml:space="preserve">Four entries in the </w:t>
      </w:r>
      <w:r w:rsidRPr="00840136">
        <w:rPr>
          <w:i/>
        </w:rPr>
        <w:t>Dictionary of Italian Literature</w:t>
      </w:r>
      <w:r w:rsidRPr="00840136">
        <w:t>, edd. p. and J. Bondanella (Westport, Conn.: Greenwood Press): 1) Bembo, pp. 44-6; 2) Bruno, pp. 80-3; 3) Cavalcanti, pp. 113-5; 4) Guinizelli, pp. 274-6.</w:t>
      </w:r>
    </w:p>
    <w:p w:rsidR="00D02B80" w:rsidRPr="00840136" w:rsidRDefault="00D02B80" w:rsidP="0078530A">
      <w:pPr>
        <w:pStyle w:val="CVforPaolo"/>
      </w:pPr>
      <w:r w:rsidRPr="00840136">
        <w:t>56</w:t>
      </w:r>
      <w:r w:rsidR="00A40859">
        <w:t>.</w:t>
      </w:r>
      <w:r w:rsidRPr="00840136">
        <w:tab/>
        <w:t xml:space="preserve">La fonte dei </w:t>
      </w:r>
      <w:r w:rsidRPr="00840136">
        <w:rPr>
          <w:i/>
        </w:rPr>
        <w:t>Cataloghi</w:t>
      </w:r>
      <w:r w:rsidRPr="00840136">
        <w:t xml:space="preserve"> di Ortensio Lando, in </w:t>
      </w:r>
      <w:r w:rsidRPr="00840136">
        <w:rPr>
          <w:i/>
        </w:rPr>
        <w:t>Studi e problemi di critica testuale</w:t>
      </w:r>
      <w:r w:rsidRPr="00840136">
        <w:t>, 18 (1979), pp. 135-48.</w:t>
      </w:r>
    </w:p>
    <w:p w:rsidR="00D02B80" w:rsidRPr="00840136" w:rsidRDefault="00D02B80" w:rsidP="0078530A">
      <w:pPr>
        <w:pStyle w:val="CVforPaolo"/>
      </w:pPr>
      <w:r w:rsidRPr="00840136">
        <w:t>57</w:t>
      </w:r>
      <w:r w:rsidR="00A40859">
        <w:t>.</w:t>
      </w:r>
      <w:r w:rsidRPr="00840136">
        <w:tab/>
        <w:t xml:space="preserve">Rev.: K. Foster, The Two Dantes, Berkeley, 1977, in </w:t>
      </w:r>
      <w:r w:rsidRPr="00840136">
        <w:rPr>
          <w:i/>
        </w:rPr>
        <w:t>Journal of Religion</w:t>
      </w:r>
      <w:r w:rsidRPr="00840136">
        <w:t>, 59 (1979), pp. 123-5.</w:t>
      </w:r>
    </w:p>
    <w:p w:rsidR="00D02B80" w:rsidRPr="00840136" w:rsidRDefault="00D02B80" w:rsidP="0078530A">
      <w:pPr>
        <w:pStyle w:val="CVforPaolo"/>
      </w:pPr>
      <w:r w:rsidRPr="00840136">
        <w:t>58</w:t>
      </w:r>
      <w:r w:rsidR="00A40859">
        <w:t>.</w:t>
      </w:r>
      <w:r w:rsidRPr="00840136">
        <w:tab/>
        <w:t xml:space="preserve">Calvatura, in </w:t>
      </w:r>
      <w:r w:rsidRPr="00840136">
        <w:rPr>
          <w:i/>
        </w:rPr>
        <w:t>Lingua Nostra</w:t>
      </w:r>
      <w:r w:rsidRPr="00840136">
        <w:t>, 40 (1979), p. 24.</w:t>
      </w:r>
    </w:p>
    <w:p w:rsidR="00D02B80" w:rsidRPr="00840136" w:rsidRDefault="00D02B80" w:rsidP="0078530A">
      <w:pPr>
        <w:pStyle w:val="CVforPaolo"/>
      </w:pPr>
      <w:r w:rsidRPr="00840136">
        <w:t>59</w:t>
      </w:r>
      <w:r w:rsidR="00A40859">
        <w:t>.</w:t>
      </w:r>
      <w:r w:rsidRPr="00840136">
        <w:tab/>
        <w:t xml:space="preserve">Rev.: L.M. Paterson, Troubadours and Eloquence, Oxford, 1975, in </w:t>
      </w:r>
      <w:r w:rsidRPr="00840136">
        <w:rPr>
          <w:i/>
        </w:rPr>
        <w:t>Modern Philology</w:t>
      </w:r>
      <w:r w:rsidRPr="00840136">
        <w:t>, 77 (1979), pp. 74-5.</w:t>
      </w:r>
    </w:p>
    <w:p w:rsidR="00D02B80" w:rsidRPr="00840136" w:rsidRDefault="00DB0FE4" w:rsidP="00DB0FE4">
      <w:pPr>
        <w:pStyle w:val="CVforPaolo"/>
      </w:pPr>
      <w:r>
        <w:lastRenderedPageBreak/>
        <w:t>60</w:t>
      </w:r>
      <w:r w:rsidR="00A40859">
        <w:t>.</w:t>
      </w:r>
      <w:r>
        <w:tab/>
      </w:r>
      <w:r w:rsidR="00D02B80" w:rsidRPr="00840136">
        <w:t xml:space="preserve">Rev.: M. De Riquer, Los Trobadores, Barcelona, 1975, 3 vols., in </w:t>
      </w:r>
      <w:r w:rsidR="00D02B80" w:rsidRPr="00840136">
        <w:rPr>
          <w:i/>
        </w:rPr>
        <w:t>Modern Philology</w:t>
      </w:r>
      <w:r w:rsidR="00D02B80" w:rsidRPr="00840136">
        <w:t>, 77 (1979), pp. 192-3.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1980</w:t>
      </w:r>
    </w:p>
    <w:p w:rsidR="00D02B80" w:rsidRPr="00840136" w:rsidRDefault="00D02B80" w:rsidP="00411DC5"/>
    <w:p w:rsidR="00D02B80" w:rsidRPr="00840136" w:rsidRDefault="00D02B80" w:rsidP="00A40859">
      <w:pPr>
        <w:pStyle w:val="CVforPaolo"/>
      </w:pPr>
      <w:r w:rsidRPr="00840136">
        <w:t>61</w:t>
      </w:r>
      <w:r w:rsidR="00A40859">
        <w:t>.</w:t>
      </w:r>
      <w:r w:rsidRPr="00840136">
        <w:tab/>
      </w:r>
      <w:r w:rsidRPr="00840136">
        <w:rPr>
          <w:i/>
        </w:rPr>
        <w:t>L'Officina</w:t>
      </w:r>
      <w:r w:rsidRPr="00840136">
        <w:t xml:space="preserve">  del Testore e </w:t>
      </w:r>
      <w:r w:rsidRPr="00DB0FE4">
        <w:t>alcune</w:t>
      </w:r>
      <w:r w:rsidRPr="00840136">
        <w:t xml:space="preserve"> opere di Ortensio Lando, in </w:t>
      </w:r>
      <w:r w:rsidRPr="00840136">
        <w:rPr>
          <w:i/>
        </w:rPr>
        <w:t>Modern Language Notes</w:t>
      </w:r>
      <w:r w:rsidRPr="00840136">
        <w:t>, 95 (1980), pp. 210-19.</w:t>
      </w:r>
    </w:p>
    <w:p w:rsidR="00D02B80" w:rsidRPr="00840136" w:rsidRDefault="00D02B80" w:rsidP="00A40859">
      <w:pPr>
        <w:pStyle w:val="CVforPaolo"/>
      </w:pPr>
      <w:r w:rsidRPr="00840136">
        <w:t>62</w:t>
      </w:r>
      <w:r w:rsidR="00A40859">
        <w:t>.</w:t>
      </w:r>
      <w:r w:rsidRPr="00840136">
        <w:tab/>
        <w:t xml:space="preserve">Profilo di Alberto del Monte, in </w:t>
      </w:r>
      <w:r w:rsidRPr="00840136">
        <w:rPr>
          <w:i/>
        </w:rPr>
        <w:t>Lavori ispanistici</w:t>
      </w:r>
      <w:r w:rsidRPr="00840136">
        <w:t xml:space="preserve"> (ed. O. Macri), pp. 17-20.</w:t>
      </w:r>
    </w:p>
    <w:p w:rsidR="00D02B80" w:rsidRPr="00840136" w:rsidRDefault="00D02B80" w:rsidP="00A40859">
      <w:pPr>
        <w:pStyle w:val="CVforPaolo"/>
      </w:pPr>
      <w:r w:rsidRPr="00840136">
        <w:t>63</w:t>
      </w:r>
      <w:r w:rsidR="00A40859">
        <w:t>.</w:t>
      </w:r>
      <w:r w:rsidRPr="00840136">
        <w:tab/>
        <w:t xml:space="preserve">Rev.: G. Costa, Le antichità germaniche nella cultura italiana da Machiavelli a Vico, Naples, 1977, in </w:t>
      </w:r>
      <w:r w:rsidRPr="00840136">
        <w:rPr>
          <w:i/>
        </w:rPr>
        <w:t>Italian Quarterly</w:t>
      </w:r>
      <w:r w:rsidRPr="00840136">
        <w:t>, 21 (1980), pp. 192-3.</w:t>
      </w:r>
    </w:p>
    <w:p w:rsidR="00D02B80" w:rsidRPr="00840136" w:rsidRDefault="00D02B80" w:rsidP="00A40859">
      <w:pPr>
        <w:pStyle w:val="CVforPaolo"/>
      </w:pPr>
      <w:r w:rsidRPr="00840136">
        <w:t>64</w:t>
      </w:r>
      <w:r w:rsidR="00A40859">
        <w:t>.</w:t>
      </w:r>
      <w:r w:rsidRPr="00840136">
        <w:tab/>
        <w:t xml:space="preserve">Chiose postillate, in </w:t>
      </w:r>
      <w:r w:rsidRPr="00840136">
        <w:rPr>
          <w:i/>
        </w:rPr>
        <w:t>Bollettino del Centro di studi vichiani</w:t>
      </w:r>
      <w:r w:rsidRPr="00840136">
        <w:t>, 10 (1980), pp. 192-3.</w:t>
      </w:r>
    </w:p>
    <w:p w:rsidR="00D02B80" w:rsidRPr="00840136" w:rsidRDefault="00D02B80" w:rsidP="00A40859">
      <w:pPr>
        <w:pStyle w:val="CVforPaolo"/>
      </w:pPr>
      <w:r w:rsidRPr="00840136">
        <w:t>65</w:t>
      </w:r>
      <w:r w:rsidR="00A40859">
        <w:t>.</w:t>
      </w:r>
      <w:r w:rsidRPr="00840136">
        <w:tab/>
        <w:t xml:space="preserve">'Il Decamerone spirituale' di Francesco Dionigi, in </w:t>
      </w:r>
      <w:r w:rsidRPr="00840136">
        <w:rPr>
          <w:i/>
        </w:rPr>
        <w:t>Studi sul Boccaccio</w:t>
      </w:r>
      <w:r w:rsidRPr="00840136">
        <w:t>, 12 (1980), pp. 321-28.</w:t>
      </w:r>
    </w:p>
    <w:p w:rsidR="00D02B80" w:rsidRPr="00840136" w:rsidRDefault="00DB0FE4" w:rsidP="00DB0FE4">
      <w:pPr>
        <w:pStyle w:val="CVforPaolo"/>
      </w:pPr>
      <w:r>
        <w:t>66</w:t>
      </w:r>
      <w:r w:rsidR="00A40859">
        <w:t>.</w:t>
      </w:r>
      <w:r>
        <w:tab/>
      </w:r>
      <w:r w:rsidR="00D02B80" w:rsidRPr="00840136">
        <w:t xml:space="preserve">Antichi libri in lingua sarda nella collezione di Luciano Bonaparte, in </w:t>
      </w:r>
      <w:r w:rsidR="00D02B80" w:rsidRPr="00840136">
        <w:rPr>
          <w:i/>
        </w:rPr>
        <w:t>La Nuova Sardegna</w:t>
      </w:r>
      <w:r w:rsidR="00D02B80" w:rsidRPr="00840136">
        <w:t>, Sept. 8, 1980.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1981</w:t>
      </w:r>
    </w:p>
    <w:p w:rsidR="00D02B80" w:rsidRPr="00840136" w:rsidRDefault="00D02B80" w:rsidP="00411DC5"/>
    <w:p w:rsidR="00D02B80" w:rsidRPr="00840136" w:rsidRDefault="00D02B80" w:rsidP="00A40859">
      <w:pPr>
        <w:pStyle w:val="CVforPaolo"/>
      </w:pPr>
      <w:r w:rsidRPr="00840136">
        <w:t>67</w:t>
      </w:r>
      <w:r w:rsidR="001B684B">
        <w:t>.</w:t>
      </w:r>
      <w:r w:rsidRPr="00840136">
        <w:t>*</w:t>
      </w:r>
      <w:r w:rsidRPr="00840136">
        <w:tab/>
      </w:r>
      <w:r w:rsidRPr="00840136">
        <w:rPr>
          <w:i/>
        </w:rPr>
        <w:t>Enciclopedismo e politica della riscrittura: Tommaso Garzoni</w:t>
      </w:r>
      <w:r w:rsidRPr="00840136">
        <w:t>, Pisa: Pacini Editore (Collection "Saggi Critici" n. 10) 1981, pp. 169.</w:t>
      </w:r>
    </w:p>
    <w:p w:rsidR="00D02B80" w:rsidRPr="00840136" w:rsidRDefault="00DB0FE4" w:rsidP="00DB0FE4">
      <w:pPr>
        <w:pStyle w:val="CVforPaolo"/>
      </w:pPr>
      <w:r>
        <w:t>68</w:t>
      </w:r>
      <w:r w:rsidR="00A40859">
        <w:t>.</w:t>
      </w:r>
      <w:r>
        <w:tab/>
      </w:r>
      <w:r w:rsidR="00D02B80" w:rsidRPr="00840136">
        <w:t xml:space="preserve">Rev.: G. Haley, Diario de un estudiante de Salamanca, Salamanca 1977, in </w:t>
      </w:r>
      <w:r w:rsidR="00D02B80" w:rsidRPr="00840136">
        <w:rPr>
          <w:i/>
        </w:rPr>
        <w:t>Studi Mediolatini e Volgari</w:t>
      </w:r>
      <w:r w:rsidR="00D02B80" w:rsidRPr="00840136">
        <w:t>, 28 (1981), pp. 173-5.</w:t>
      </w:r>
    </w:p>
    <w:p w:rsidR="00D02B80" w:rsidRPr="00840136" w:rsidRDefault="00D02B80" w:rsidP="00411DC5"/>
    <w:p w:rsidR="00D02B80" w:rsidRPr="00840136" w:rsidRDefault="00D02B80" w:rsidP="001161BE">
      <w:pPr>
        <w:jc w:val="center"/>
      </w:pPr>
      <w:r w:rsidRPr="00840136">
        <w:t>1982</w:t>
      </w:r>
    </w:p>
    <w:p w:rsidR="00D02B80" w:rsidRPr="00840136" w:rsidRDefault="00D02B80" w:rsidP="00411DC5"/>
    <w:p w:rsidR="00D02B80" w:rsidRPr="00840136" w:rsidRDefault="00D02B80" w:rsidP="00A40859">
      <w:pPr>
        <w:pStyle w:val="CVforPaolo"/>
      </w:pPr>
      <w:r w:rsidRPr="00840136">
        <w:t>69</w:t>
      </w:r>
      <w:r w:rsidR="00A40859">
        <w:t>.</w:t>
      </w:r>
      <w:r w:rsidRPr="00840136">
        <w:tab/>
        <w:t xml:space="preserve">Rev.: H. Brinkmann, Mittelalterliche Hermeneutik, Tübingen, 1980, in </w:t>
      </w:r>
      <w:r w:rsidRPr="00840136">
        <w:rPr>
          <w:i/>
        </w:rPr>
        <w:t>Modern Philology</w:t>
      </w:r>
      <w:r w:rsidRPr="00840136">
        <w:t>, 80 (1982), pp. 77-81.</w:t>
      </w:r>
    </w:p>
    <w:p w:rsidR="00D02B80" w:rsidRPr="00840136" w:rsidRDefault="00D02B80" w:rsidP="00A40859">
      <w:pPr>
        <w:pStyle w:val="CVforPaolo"/>
      </w:pPr>
      <w:r w:rsidRPr="00840136">
        <w:t>70</w:t>
      </w:r>
      <w:r w:rsidR="00A40859">
        <w:t>.</w:t>
      </w:r>
      <w:r w:rsidRPr="00840136">
        <w:tab/>
        <w:t xml:space="preserve">Joseph Fucilla, in </w:t>
      </w:r>
      <w:r w:rsidRPr="00840136">
        <w:rPr>
          <w:i/>
        </w:rPr>
        <w:t>Giornale storico della letteratura italiana</w:t>
      </w:r>
      <w:r w:rsidRPr="00840136">
        <w:t>, 169 (1982), p. 160.</w:t>
      </w:r>
    </w:p>
    <w:p w:rsidR="00D02B80" w:rsidRPr="00840136" w:rsidRDefault="00D02B80" w:rsidP="00A40859">
      <w:pPr>
        <w:pStyle w:val="CVforPaolo"/>
      </w:pPr>
      <w:r w:rsidRPr="00840136">
        <w:t>71</w:t>
      </w:r>
      <w:r w:rsidR="00A40859">
        <w:t>.</w:t>
      </w:r>
      <w:r w:rsidRPr="00840136">
        <w:tab/>
        <w:t xml:space="preserve">Tessere mariniane, in </w:t>
      </w:r>
      <w:r w:rsidRPr="00840136">
        <w:rPr>
          <w:i/>
        </w:rPr>
        <w:t>Quaderni d'italianistica</w:t>
      </w:r>
      <w:r w:rsidRPr="00840136">
        <w:t>, 3 (1982), pp. 202-18.</w:t>
      </w:r>
    </w:p>
    <w:p w:rsidR="00D02B80" w:rsidRPr="00840136" w:rsidRDefault="00DB0FE4" w:rsidP="00DB0FE4">
      <w:pPr>
        <w:pStyle w:val="CVforPaolo"/>
      </w:pPr>
      <w:r>
        <w:t>72</w:t>
      </w:r>
      <w:r w:rsidR="00A40859">
        <w:t>.</w:t>
      </w:r>
      <w:r>
        <w:tab/>
      </w:r>
      <w:r w:rsidR="00D02B80" w:rsidRPr="00840136">
        <w:t xml:space="preserve">Rev.: S. Garofalo, L'enciclopedismo italiano: Gianfrancesco Pivati 1980, in </w:t>
      </w:r>
      <w:r w:rsidR="00D02B80" w:rsidRPr="00840136">
        <w:rPr>
          <w:i/>
        </w:rPr>
        <w:t>Quaderni d'italianistica</w:t>
      </w:r>
      <w:r w:rsidR="00D02B80" w:rsidRPr="00840136">
        <w:t>, 3 (1982), pp. 233-34.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1983</w:t>
      </w:r>
    </w:p>
    <w:p w:rsidR="00D02B80" w:rsidRPr="00840136" w:rsidRDefault="00D02B80" w:rsidP="001161BE"/>
    <w:p w:rsidR="00D02B80" w:rsidRPr="00840136" w:rsidRDefault="00D02B80" w:rsidP="00A40859">
      <w:pPr>
        <w:pStyle w:val="CVforPaolo"/>
      </w:pPr>
      <w:r w:rsidRPr="00840136">
        <w:t>73.</w:t>
      </w:r>
      <w:r w:rsidRPr="00840136">
        <w:tab/>
        <w:t>From controversia to novella, in Genèse, Codification et Rayonnement d'un genre médiévale.  La Nouvelle (ed. M. Picone) Montreal 1983, pp. 89-99.</w:t>
      </w:r>
    </w:p>
    <w:p w:rsidR="00D02B80" w:rsidRPr="00840136" w:rsidRDefault="00D02B80" w:rsidP="00A40859">
      <w:pPr>
        <w:pStyle w:val="CVforPaolo"/>
      </w:pPr>
      <w:r w:rsidRPr="00840136">
        <w:lastRenderedPageBreak/>
        <w:t>74.</w:t>
      </w:r>
      <w:r w:rsidRPr="00840136">
        <w:tab/>
        <w:t xml:space="preserve">Rev.: Pierre Boaistuau, </w:t>
      </w:r>
      <w:r w:rsidRPr="00840136">
        <w:rPr>
          <w:i/>
        </w:rPr>
        <w:t>Le Théâtre du Monde</w:t>
      </w:r>
      <w:r w:rsidRPr="00840136">
        <w:t xml:space="preserve">, ed. by M. Simonin, Geneva 1981, in </w:t>
      </w:r>
      <w:r w:rsidRPr="00840136">
        <w:rPr>
          <w:i/>
        </w:rPr>
        <w:t>Modern Philology</w:t>
      </w:r>
      <w:r w:rsidRPr="00840136">
        <w:t>, 81 (1983), pp. 63-5.</w:t>
      </w:r>
    </w:p>
    <w:p w:rsidR="00D02B80" w:rsidRPr="00840136" w:rsidRDefault="00D02B80" w:rsidP="00DB0FE4">
      <w:pPr>
        <w:pStyle w:val="CVforPaolo"/>
      </w:pPr>
      <w:r w:rsidRPr="00840136">
        <w:t>75.</w:t>
      </w:r>
      <w:r w:rsidRPr="00840136">
        <w:tab/>
        <w:t xml:space="preserve">Rev.: T. Herrera Zapién, Publio Ovidio Nasón: </w:t>
      </w:r>
      <w:r w:rsidRPr="00840136">
        <w:rPr>
          <w:i/>
        </w:rPr>
        <w:t>Heroidas</w:t>
      </w:r>
      <w:r w:rsidRPr="00840136">
        <w:t xml:space="preserve">, J. Pimentel Alvarez, Marco Tulio Cicerón, </w:t>
      </w:r>
      <w:r w:rsidRPr="00840136">
        <w:rPr>
          <w:i/>
        </w:rPr>
        <w:t>Dísputas Tusculanas</w:t>
      </w:r>
      <w:r w:rsidRPr="00840136">
        <w:t xml:space="preserve"> Mexico City 1979, in </w:t>
      </w:r>
      <w:r w:rsidRPr="00840136">
        <w:rPr>
          <w:i/>
        </w:rPr>
        <w:t>Classical Philology</w:t>
      </w:r>
      <w:r w:rsidRPr="00840136">
        <w:t>, 78 (1983), pp. 261-3.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1984</w:t>
      </w:r>
    </w:p>
    <w:p w:rsidR="00D02B80" w:rsidRPr="00840136" w:rsidRDefault="00D02B80" w:rsidP="001161BE"/>
    <w:p w:rsidR="00D02B80" w:rsidRPr="00840136" w:rsidRDefault="00D02B80" w:rsidP="00A40859">
      <w:pPr>
        <w:pStyle w:val="CVforPaolo"/>
      </w:pPr>
      <w:r w:rsidRPr="00840136">
        <w:t>76.</w:t>
      </w:r>
      <w:r w:rsidRPr="00840136">
        <w:tab/>
        <w:t xml:space="preserve">Stile isidoriano e "oralità" dei cantari, in </w:t>
      </w:r>
      <w:r w:rsidRPr="00840136">
        <w:rPr>
          <w:i/>
        </w:rPr>
        <w:t>I cantari: struttura e tradizione</w:t>
      </w:r>
      <w:r w:rsidRPr="00840136">
        <w:t xml:space="preserve"> (ed. M. Picone), Florence, Olschki, 1984, pp. 75-85.</w:t>
      </w:r>
    </w:p>
    <w:p w:rsidR="00D02B80" w:rsidRPr="00840136" w:rsidRDefault="00D02B80" w:rsidP="00A40859">
      <w:pPr>
        <w:pStyle w:val="CVforPaolo"/>
      </w:pPr>
      <w:r w:rsidRPr="00840136">
        <w:t>77.</w:t>
      </w:r>
      <w:r w:rsidRPr="00840136">
        <w:tab/>
        <w:t xml:space="preserve">A Legend from St. Bartholomew's Gospel in the XII Century, in </w:t>
      </w:r>
      <w:r w:rsidRPr="00840136">
        <w:rPr>
          <w:i/>
        </w:rPr>
        <w:t>Revue Biblique</w:t>
      </w:r>
      <w:r w:rsidRPr="00840136">
        <w:t>, 91 (1984), pp. 212-8.</w:t>
      </w:r>
    </w:p>
    <w:p w:rsidR="00D02B80" w:rsidRPr="00840136" w:rsidRDefault="00D02B80" w:rsidP="00A40859">
      <w:pPr>
        <w:pStyle w:val="CVforPaolo"/>
      </w:pPr>
      <w:r w:rsidRPr="00840136">
        <w:t>78.</w:t>
      </w:r>
      <w:r w:rsidRPr="00840136">
        <w:tab/>
        <w:t xml:space="preserve">Canto VII del Purgatorio, in </w:t>
      </w:r>
      <w:r w:rsidRPr="00840136">
        <w:rPr>
          <w:i/>
        </w:rPr>
        <w:t>Atti dell'Istituto Veneto di Scienze, Lettere ed Arti</w:t>
      </w:r>
      <w:r w:rsidRPr="00840136">
        <w:t>, 142 (1983-4), pp. 39-59.</w:t>
      </w:r>
    </w:p>
    <w:p w:rsidR="00D02B80" w:rsidRPr="00840136" w:rsidRDefault="00D02B80" w:rsidP="00A40859">
      <w:pPr>
        <w:pStyle w:val="CVforPaolo"/>
      </w:pPr>
      <w:r w:rsidRPr="00840136">
        <w:t>79.</w:t>
      </w:r>
      <w:r w:rsidRPr="00840136">
        <w:tab/>
        <w:t xml:space="preserve">Brevedad, oscuredad, synchisis in Juan Manuel, in </w:t>
      </w:r>
      <w:r w:rsidRPr="00840136">
        <w:rPr>
          <w:i/>
        </w:rPr>
        <w:t>Medioevo Romanzo</w:t>
      </w:r>
      <w:r w:rsidRPr="00840136">
        <w:t>, 9 (1984), pp. 361-74.</w:t>
      </w:r>
    </w:p>
    <w:p w:rsidR="00D02B80" w:rsidRPr="00840136" w:rsidRDefault="00DB0FE4" w:rsidP="00DB0FE4">
      <w:pPr>
        <w:pStyle w:val="CVforPaolo"/>
      </w:pPr>
      <w:r>
        <w:t>80.</w:t>
      </w:r>
      <w:r>
        <w:tab/>
      </w:r>
      <w:r w:rsidR="00D02B80" w:rsidRPr="00840136">
        <w:t xml:space="preserve">Rev.: B. Dutton, Catálogo Cancioneril, in </w:t>
      </w:r>
      <w:r w:rsidR="00D02B80" w:rsidRPr="00840136">
        <w:rPr>
          <w:i/>
        </w:rPr>
        <w:t>Medioevo Romanzo</w:t>
      </w:r>
      <w:r w:rsidR="00D02B80" w:rsidRPr="00840136">
        <w:t>, 9 (1984), pp. 476-8.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1985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81.</w:t>
      </w:r>
      <w:r w:rsidRPr="00840136">
        <w:tab/>
        <w:t xml:space="preserve">G.M. </w:t>
      </w:r>
      <w:r w:rsidRPr="00DB0FE4">
        <w:t>Gualandi</w:t>
      </w:r>
      <w:r w:rsidRPr="00840136">
        <w:t xml:space="preserve">: Sulla fortuna di Erasmo in Italia, in </w:t>
      </w:r>
      <w:r w:rsidRPr="00840136">
        <w:rPr>
          <w:i/>
        </w:rPr>
        <w:t>Studies in the Italian Renaissance - Essays  in Memory of Arnolfo B. Ferruolo,</w:t>
      </w:r>
      <w:r w:rsidRPr="00840136">
        <w:t xml:space="preserve"> Naples 1985, pp. 208-225.</w:t>
      </w:r>
    </w:p>
    <w:p w:rsidR="00D02B80" w:rsidRPr="00840136" w:rsidRDefault="00D02B80" w:rsidP="00B27A87">
      <w:pPr>
        <w:pStyle w:val="CVforPaolo"/>
      </w:pPr>
      <w:r w:rsidRPr="00840136">
        <w:t>82.</w:t>
      </w:r>
      <w:r w:rsidRPr="00840136">
        <w:tab/>
        <w:t xml:space="preserve">El 'salto' del Rey Richalte, in </w:t>
      </w:r>
      <w:r w:rsidRPr="00840136">
        <w:rPr>
          <w:i/>
        </w:rPr>
        <w:t>Modern Languages Notes</w:t>
      </w:r>
      <w:r w:rsidRPr="00840136">
        <w:t>, 100 (1985), pp. 391-6.</w:t>
      </w:r>
    </w:p>
    <w:p w:rsidR="00D02B80" w:rsidRPr="00840136" w:rsidRDefault="00D02B80" w:rsidP="00B27A87">
      <w:pPr>
        <w:pStyle w:val="CVforPaolo"/>
      </w:pPr>
      <w:r w:rsidRPr="00840136">
        <w:t>83.</w:t>
      </w:r>
      <w:r w:rsidRPr="00840136">
        <w:tab/>
        <w:t xml:space="preserve">Juan Manuel's </w:t>
      </w:r>
      <w:r w:rsidRPr="00840136">
        <w:rPr>
          <w:i/>
        </w:rPr>
        <w:t>Libro de los estados</w:t>
      </w:r>
      <w:r w:rsidRPr="00840136">
        <w:t xml:space="preserve"> (bk. 2) and Godfrey of Viterbo, in </w:t>
      </w:r>
      <w:r w:rsidRPr="00840136">
        <w:rPr>
          <w:i/>
        </w:rPr>
        <w:t>Romance Philology</w:t>
      </w:r>
      <w:r w:rsidRPr="00840136">
        <w:t>, 38 (1985), pp. 300-9.</w:t>
      </w:r>
    </w:p>
    <w:p w:rsidR="00D02B80" w:rsidRPr="00840136" w:rsidRDefault="00D02B80" w:rsidP="00B27A87">
      <w:pPr>
        <w:pStyle w:val="CVforPaolo"/>
      </w:pPr>
      <w:r w:rsidRPr="00840136">
        <w:t>84.</w:t>
      </w:r>
      <w:r w:rsidRPr="00840136">
        <w:tab/>
        <w:t>Per la femmina balba (</w:t>
      </w:r>
      <w:r w:rsidRPr="00840136">
        <w:rPr>
          <w:i/>
        </w:rPr>
        <w:t>Purgatorio</w:t>
      </w:r>
      <w:r w:rsidRPr="00840136">
        <w:t xml:space="preserve"> 19), in </w:t>
      </w:r>
      <w:r w:rsidRPr="00840136">
        <w:rPr>
          <w:i/>
        </w:rPr>
        <w:t>Quaderni d'Italianistica</w:t>
      </w:r>
      <w:r w:rsidRPr="00840136">
        <w:t>, 6 (1985), pp. 228-32.</w:t>
      </w:r>
    </w:p>
    <w:p w:rsidR="00D02B80" w:rsidRPr="00840136" w:rsidRDefault="00D02B80" w:rsidP="00B27A87">
      <w:pPr>
        <w:pStyle w:val="CVforPaolo"/>
      </w:pPr>
      <w:r w:rsidRPr="00840136">
        <w:t>85.</w:t>
      </w:r>
      <w:r w:rsidRPr="00840136">
        <w:tab/>
        <w:t xml:space="preserve">Le fonti europee del </w:t>
      </w:r>
      <w:r w:rsidRPr="00840136">
        <w:rPr>
          <w:i/>
        </w:rPr>
        <w:t>Teatro</w:t>
      </w:r>
      <w:r w:rsidRPr="00840136">
        <w:t xml:space="preserve"> di G.M. Ghilini, in </w:t>
      </w:r>
      <w:r w:rsidRPr="00840136">
        <w:rPr>
          <w:i/>
        </w:rPr>
        <w:t>Studi secenteschi</w:t>
      </w:r>
      <w:r w:rsidRPr="00840136">
        <w:t>, 1985, pp. 209-22.</w:t>
      </w:r>
    </w:p>
    <w:p w:rsidR="00D02B80" w:rsidRPr="00840136" w:rsidRDefault="00D02B80" w:rsidP="00B27A87">
      <w:pPr>
        <w:pStyle w:val="CVforPaolo"/>
      </w:pPr>
      <w:r w:rsidRPr="00840136">
        <w:t>86.</w:t>
      </w:r>
      <w:r w:rsidRPr="00840136">
        <w:tab/>
        <w:t xml:space="preserve">Una sosta nell'odeporicon di G. Cecchetti, in </w:t>
      </w:r>
      <w:r w:rsidRPr="00840136">
        <w:rPr>
          <w:i/>
        </w:rPr>
        <w:t>Forum Italicum</w:t>
      </w:r>
      <w:r w:rsidRPr="00840136">
        <w:t>, 19 (1985), pp. 158-</w:t>
      </w:r>
      <w:r w:rsidR="00050DA3">
        <w:t>6</w:t>
      </w:r>
      <w:r w:rsidRPr="00840136">
        <w:t>4.</w:t>
      </w:r>
    </w:p>
    <w:p w:rsidR="00D02B80" w:rsidRPr="00840136" w:rsidRDefault="00D02B80" w:rsidP="00B27A87">
      <w:pPr>
        <w:pStyle w:val="CVforPaolo"/>
      </w:pPr>
      <w:r w:rsidRPr="00840136">
        <w:t>87.</w:t>
      </w:r>
      <w:r w:rsidRPr="00840136">
        <w:tab/>
        <w:t xml:space="preserve">Rev.: R. Russel, Generi poetici medievali, in </w:t>
      </w:r>
      <w:r w:rsidRPr="00840136">
        <w:rPr>
          <w:i/>
        </w:rPr>
        <w:t>Forum Italicum</w:t>
      </w:r>
      <w:r w:rsidRPr="00840136">
        <w:t>, 19 (1985), pp. 165-6.</w:t>
      </w:r>
    </w:p>
    <w:p w:rsidR="00D02B80" w:rsidRPr="00840136" w:rsidRDefault="00D02B80" w:rsidP="00B27A87">
      <w:pPr>
        <w:pStyle w:val="CVforPaolo"/>
      </w:pPr>
      <w:r w:rsidRPr="00840136">
        <w:t>88.</w:t>
      </w:r>
      <w:r w:rsidRPr="00840136">
        <w:tab/>
        <w:t xml:space="preserve">Rev.: Andreas Capellanus: </w:t>
      </w:r>
      <w:r w:rsidRPr="00840136">
        <w:rPr>
          <w:i/>
        </w:rPr>
        <w:t>On Love</w:t>
      </w:r>
      <w:r w:rsidRPr="00840136">
        <w:t xml:space="preserve">, ed. and trans. by G. Walsh London, in </w:t>
      </w:r>
      <w:r w:rsidRPr="00840136">
        <w:rPr>
          <w:i/>
        </w:rPr>
        <w:t>Modern Philology</w:t>
      </w:r>
      <w:r w:rsidRPr="00840136">
        <w:t>, 82 (1985), pp. 315-6.</w:t>
      </w:r>
    </w:p>
    <w:p w:rsidR="00D02B80" w:rsidRPr="00840136" w:rsidRDefault="00D02B80" w:rsidP="00B27A87">
      <w:pPr>
        <w:pStyle w:val="CVforPaolo"/>
      </w:pPr>
      <w:r w:rsidRPr="00840136">
        <w:t>89.</w:t>
      </w:r>
      <w:r w:rsidRPr="00840136">
        <w:tab/>
        <w:t xml:space="preserve">Rev.: C. Gonzáles, "El Cavallero Zifar y el reyno lejano", Madrid 1984, </w:t>
      </w:r>
      <w:r w:rsidRPr="00840136">
        <w:rPr>
          <w:i/>
        </w:rPr>
        <w:t>Medioevo Romanzo</w:t>
      </w:r>
      <w:r w:rsidRPr="00840136">
        <w:t>, 10 (1985), pp. 153-4.</w:t>
      </w:r>
    </w:p>
    <w:p w:rsidR="00D02B80" w:rsidRPr="00840136" w:rsidRDefault="00D02B80" w:rsidP="00B27A87">
      <w:pPr>
        <w:pStyle w:val="CVforPaolo"/>
      </w:pPr>
      <w:r w:rsidRPr="00840136">
        <w:lastRenderedPageBreak/>
        <w:t>90.</w:t>
      </w:r>
      <w:r w:rsidRPr="00840136">
        <w:tab/>
        <w:t xml:space="preserve">Rev.: Bibliography of Old Spanish Texts (ed. Ch. B. Faulhaber), Madison 1984, </w:t>
      </w:r>
      <w:r w:rsidRPr="00840136">
        <w:rPr>
          <w:i/>
        </w:rPr>
        <w:t>Medioevo Romanzo</w:t>
      </w:r>
      <w:r w:rsidRPr="00840136">
        <w:t>, 10 (1985), pp. 154-5.</w:t>
      </w:r>
    </w:p>
    <w:p w:rsidR="00D02B80" w:rsidRPr="00840136" w:rsidRDefault="00DB0FE4" w:rsidP="00DB0FE4">
      <w:pPr>
        <w:pStyle w:val="CVforPaolo"/>
      </w:pPr>
      <w:r>
        <w:t>91.</w:t>
      </w:r>
      <w:r>
        <w:tab/>
      </w:r>
      <w:r w:rsidR="00D02B80" w:rsidRPr="00840136">
        <w:t xml:space="preserve">Corbinelli, Postel e il problema dell'antico toscano, in </w:t>
      </w:r>
      <w:r w:rsidR="00D02B80" w:rsidRPr="00840136">
        <w:rPr>
          <w:i/>
        </w:rPr>
        <w:t>Guillaume Postel - Actes du Colloque International d'Avranches 1981</w:t>
      </w:r>
      <w:r w:rsidR="00D02B80" w:rsidRPr="00840136">
        <w:t>, Paris 1985, pp. 317-25.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1986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92.</w:t>
      </w:r>
      <w:r w:rsidRPr="00840136">
        <w:tab/>
        <w:t xml:space="preserve">Rev.: U. Mölk, Trobadorlyrik, Zurich, </w:t>
      </w:r>
      <w:r w:rsidRPr="00DB0FE4">
        <w:t>Modern</w:t>
      </w:r>
      <w:r w:rsidRPr="00840136">
        <w:rPr>
          <w:i/>
        </w:rPr>
        <w:t xml:space="preserve"> Philology</w:t>
      </w:r>
      <w:r w:rsidRPr="00840136">
        <w:t>, 83 (1986), pp. 303-5.</w:t>
      </w:r>
    </w:p>
    <w:p w:rsidR="00D02B80" w:rsidRPr="00840136" w:rsidRDefault="00D02B80" w:rsidP="00B27A87">
      <w:pPr>
        <w:pStyle w:val="CVforPaolo"/>
      </w:pPr>
      <w:r w:rsidRPr="00840136">
        <w:t>93.</w:t>
      </w:r>
      <w:r w:rsidRPr="00840136">
        <w:tab/>
        <w:t xml:space="preserve">New Uses of Andreas' </w:t>
      </w:r>
      <w:r w:rsidRPr="00840136">
        <w:rPr>
          <w:i/>
        </w:rPr>
        <w:t>De Amore, in Mittelalterbilder aus neuer Perspective</w:t>
      </w:r>
      <w:r w:rsidRPr="00840136">
        <w:t xml:space="preserve"> - Würzburg Killoquium 1984 (edd. Ruhe/Behrens), Munich 1986, pp. 22-30.</w:t>
      </w:r>
    </w:p>
    <w:p w:rsidR="00D02B80" w:rsidRPr="00840136" w:rsidRDefault="00D02B80" w:rsidP="00B27A87">
      <w:pPr>
        <w:pStyle w:val="CVforPaolo"/>
      </w:pPr>
      <w:r w:rsidRPr="00840136">
        <w:t>94.</w:t>
      </w:r>
      <w:r w:rsidRPr="00840136">
        <w:tab/>
        <w:t xml:space="preserve">Rev.: H. Noce, Opere Teatrali di P.J. Martello, Bari 1983, in </w:t>
      </w:r>
      <w:r w:rsidRPr="00840136">
        <w:rPr>
          <w:i/>
        </w:rPr>
        <w:t>Modern Philology</w:t>
      </w:r>
      <w:r w:rsidRPr="00840136">
        <w:t>, 83 (1986), pp. 430-2.</w:t>
      </w:r>
    </w:p>
    <w:p w:rsidR="00D02B80" w:rsidRPr="00840136" w:rsidRDefault="00D02B80" w:rsidP="00B27A87">
      <w:pPr>
        <w:pStyle w:val="CVforPaolo"/>
      </w:pPr>
      <w:r w:rsidRPr="00840136">
        <w:t>95.</w:t>
      </w:r>
      <w:r w:rsidRPr="00840136">
        <w:tab/>
        <w:t>Rev.: R. Schnell, Andreas Capellanus - Zur Rezeption des römischen und kanonischen Rechts in De Amore, Munich, 1982, in Romance Philology, 39 (1986), pp. 504-7.</w:t>
      </w:r>
    </w:p>
    <w:p w:rsidR="00D02B80" w:rsidRPr="00840136" w:rsidRDefault="00D02B80" w:rsidP="00B27A87">
      <w:pPr>
        <w:pStyle w:val="CVforPaolo"/>
      </w:pPr>
      <w:r w:rsidRPr="00840136">
        <w:t>96.</w:t>
      </w:r>
      <w:r w:rsidRPr="00840136">
        <w:tab/>
        <w:t xml:space="preserve">Jacopo Facciolati and the Latin Canon, in </w:t>
      </w:r>
      <w:r w:rsidRPr="00840136">
        <w:rPr>
          <w:i/>
        </w:rPr>
        <w:t>Storia della Storiografia</w:t>
      </w:r>
      <w:r w:rsidRPr="00840136">
        <w:t>, 9 (1986), pp. 46-61.</w:t>
      </w:r>
    </w:p>
    <w:p w:rsidR="00D02B80" w:rsidRPr="00840136" w:rsidRDefault="00D02B80" w:rsidP="00B27A87">
      <w:pPr>
        <w:pStyle w:val="CVforPaolo"/>
      </w:pPr>
      <w:r w:rsidRPr="00840136">
        <w:t>97.</w:t>
      </w:r>
      <w:r w:rsidRPr="00840136">
        <w:tab/>
        <w:t xml:space="preserve">Ritocchi al canone dell'Equicola con atetesi del </w:t>
      </w:r>
      <w:r w:rsidRPr="00840136">
        <w:rPr>
          <w:i/>
        </w:rPr>
        <w:t>Nuovo Corteggiano, in Studi di Filologia Italiana</w:t>
      </w:r>
      <w:r w:rsidRPr="00840136">
        <w:t>, 44 (1986), pp. 209-22.</w:t>
      </w:r>
    </w:p>
    <w:p w:rsidR="00D02B80" w:rsidRPr="00840136" w:rsidRDefault="00D02B80" w:rsidP="00B27A87">
      <w:pPr>
        <w:pStyle w:val="CVforPaolo"/>
      </w:pPr>
      <w:r w:rsidRPr="00840136">
        <w:t>98.</w:t>
      </w:r>
      <w:r w:rsidRPr="00840136">
        <w:tab/>
        <w:t xml:space="preserve">Rev.: A. Karnein, Zur Rezeption </w:t>
      </w:r>
      <w:r w:rsidRPr="00840136">
        <w:rPr>
          <w:i/>
        </w:rPr>
        <w:t>De Amore</w:t>
      </w:r>
      <w:r w:rsidRPr="00840136">
        <w:t xml:space="preserve"> im volksprachliche Literatur, in </w:t>
      </w:r>
      <w:r w:rsidRPr="00840136">
        <w:rPr>
          <w:i/>
        </w:rPr>
        <w:t>Medioevo Romanzo</w:t>
      </w:r>
      <w:r w:rsidRPr="00840136">
        <w:t>, 11 (1986), pp. 292-7.</w:t>
      </w:r>
    </w:p>
    <w:p w:rsidR="00D02B80" w:rsidRPr="00840136" w:rsidRDefault="00DB0FE4" w:rsidP="00DB0FE4">
      <w:pPr>
        <w:pStyle w:val="CVforPaolo"/>
      </w:pPr>
      <w:r>
        <w:t>99.</w:t>
      </w:r>
      <w:r>
        <w:tab/>
      </w:r>
      <w:r w:rsidR="00D02B80" w:rsidRPr="00840136">
        <w:t xml:space="preserve">"El retrato de Don Amor", in </w:t>
      </w:r>
      <w:r w:rsidR="00D02B80" w:rsidRPr="00840136">
        <w:rPr>
          <w:i/>
        </w:rPr>
        <w:t>Rivista de Filología Española</w:t>
      </w:r>
      <w:r w:rsidR="00D02B80" w:rsidRPr="00840136">
        <w:t>, 76 (1986), pp. 313-7.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1987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100.</w:t>
      </w:r>
      <w:r w:rsidRPr="00840136">
        <w:tab/>
        <w:t xml:space="preserve">Rev.: N. Tanda, Lingue e letteratura in Sardegna, in </w:t>
      </w:r>
      <w:r w:rsidRPr="00840136">
        <w:rPr>
          <w:i/>
        </w:rPr>
        <w:t>Annali d'Italianistica</w:t>
      </w:r>
      <w:r w:rsidRPr="00840136">
        <w:t>, 5 (1987), pp. 302-4.</w:t>
      </w:r>
    </w:p>
    <w:p w:rsidR="00D02B80" w:rsidRPr="00840136" w:rsidRDefault="00D02B80" w:rsidP="00B27A87">
      <w:pPr>
        <w:pStyle w:val="CVforPaolo"/>
      </w:pPr>
      <w:r w:rsidRPr="00840136">
        <w:t>101.</w:t>
      </w:r>
      <w:r w:rsidRPr="00840136">
        <w:tab/>
        <w:t xml:space="preserve">Lettura de </w:t>
      </w:r>
      <w:r w:rsidRPr="00840136">
        <w:rPr>
          <w:i/>
        </w:rPr>
        <w:t>I Pastori</w:t>
      </w:r>
      <w:r w:rsidRPr="00840136">
        <w:t xml:space="preserve"> di D'Annunzio.  </w:t>
      </w:r>
      <w:r w:rsidRPr="00840136">
        <w:rPr>
          <w:i/>
        </w:rPr>
        <w:t>Annali d'Italianistica</w:t>
      </w:r>
      <w:r w:rsidRPr="00840136">
        <w:t>, 5 (1987), pp. 154-60.</w:t>
      </w:r>
    </w:p>
    <w:p w:rsidR="00D02B80" w:rsidRPr="00840136" w:rsidRDefault="00D02B80" w:rsidP="00B27A87">
      <w:pPr>
        <w:pStyle w:val="CVforPaolo"/>
      </w:pPr>
      <w:r w:rsidRPr="00840136">
        <w:t>102.</w:t>
      </w:r>
      <w:r w:rsidRPr="00840136">
        <w:tab/>
        <w:t xml:space="preserve">Ancora su Lope e Marino, in </w:t>
      </w:r>
      <w:r w:rsidRPr="00840136">
        <w:rPr>
          <w:i/>
        </w:rPr>
        <w:t>Quaderni d'Italianistica</w:t>
      </w:r>
      <w:r w:rsidRPr="00840136">
        <w:t>, 8 (1987), pp. 86-93.</w:t>
      </w:r>
    </w:p>
    <w:p w:rsidR="00D02B80" w:rsidRPr="00840136" w:rsidRDefault="00D02B80" w:rsidP="00B27A87">
      <w:pPr>
        <w:pStyle w:val="CVforPaolo"/>
      </w:pPr>
      <w:r w:rsidRPr="00840136">
        <w:t>103.</w:t>
      </w:r>
      <w:r w:rsidRPr="00840136">
        <w:tab/>
        <w:t xml:space="preserve">Ricordando Leo Spitzer, in </w:t>
      </w:r>
      <w:r w:rsidRPr="00840136">
        <w:rPr>
          <w:i/>
        </w:rPr>
        <w:t>Italica</w:t>
      </w:r>
      <w:r w:rsidRPr="00840136">
        <w:t>, 64 (1987), pp. 302-4.</w:t>
      </w:r>
    </w:p>
    <w:p w:rsidR="00D02B80" w:rsidRPr="00840136" w:rsidRDefault="00D02B80" w:rsidP="00DB0FE4">
      <w:pPr>
        <w:pStyle w:val="CVforPaolo"/>
      </w:pPr>
      <w:r w:rsidRPr="00840136">
        <w:t>104.</w:t>
      </w:r>
      <w:r w:rsidRPr="00840136">
        <w:tab/>
        <w:t xml:space="preserve">Nell'officina di A.F. Doni, in </w:t>
      </w:r>
      <w:r w:rsidRPr="00840136">
        <w:rPr>
          <w:i/>
        </w:rPr>
        <w:t>Forum Italicum</w:t>
      </w:r>
      <w:r w:rsidRPr="00840136">
        <w:t>, 21 (1987), pp. 206-16.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</w:t>
      </w:r>
      <w:r w:rsidR="00A021E7">
        <w:t>8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105.</w:t>
      </w:r>
      <w:r w:rsidRPr="00840136">
        <w:tab/>
        <w:t xml:space="preserve">A.F. Doni: The "concordanze delle historie" and "The Ideal City" - in </w:t>
      </w:r>
      <w:r w:rsidRPr="00840136">
        <w:rPr>
          <w:i/>
        </w:rPr>
        <w:t>Postello, Venezia, e il suo mondo</w:t>
      </w:r>
      <w:r w:rsidRPr="00840136">
        <w:t>, Florence, Olschki, 1988, pp. 291-304.</w:t>
      </w:r>
    </w:p>
    <w:p w:rsidR="00D02B80" w:rsidRPr="00840136" w:rsidRDefault="00D02B80" w:rsidP="00B27A87">
      <w:pPr>
        <w:pStyle w:val="CVforPaolo"/>
      </w:pPr>
      <w:r w:rsidRPr="00840136">
        <w:lastRenderedPageBreak/>
        <w:t>106</w:t>
      </w:r>
      <w:r w:rsidR="001B684B">
        <w:t>.</w:t>
      </w:r>
      <w:r w:rsidRPr="00840136">
        <w:t>*</w:t>
      </w:r>
      <w:r w:rsidRPr="00840136">
        <w:tab/>
      </w:r>
      <w:r w:rsidRPr="00840136">
        <w:rPr>
          <w:i/>
        </w:rPr>
        <w:t>L'amante ropalico e altri erostrati</w:t>
      </w:r>
      <w:r w:rsidRPr="00840136">
        <w:t>.  Lugano, Fondazione Schlesinger, 1988 (Fiction).</w:t>
      </w:r>
    </w:p>
    <w:p w:rsidR="00D02B80" w:rsidRPr="00840136" w:rsidRDefault="00D02B80" w:rsidP="00B27A87">
      <w:pPr>
        <w:pStyle w:val="CVforPaolo"/>
      </w:pPr>
      <w:r w:rsidRPr="00840136">
        <w:t>107.</w:t>
      </w:r>
      <w:r w:rsidRPr="00840136">
        <w:tab/>
        <w:t xml:space="preserve">Geryon's Canto, in </w:t>
      </w:r>
      <w:r w:rsidRPr="00840136">
        <w:rPr>
          <w:i/>
        </w:rPr>
        <w:t>Lectura Dantis</w:t>
      </w:r>
      <w:r w:rsidRPr="00840136">
        <w:t>, 2 (1988), pp. 31-44.</w:t>
      </w:r>
    </w:p>
    <w:p w:rsidR="00D02B80" w:rsidRPr="00840136" w:rsidRDefault="00D02B80" w:rsidP="00B27A87">
      <w:pPr>
        <w:pStyle w:val="CVforPaolo"/>
      </w:pPr>
      <w:r w:rsidRPr="00840136">
        <w:t>108.</w:t>
      </w:r>
      <w:r w:rsidRPr="00840136">
        <w:tab/>
        <w:t xml:space="preserve">I quattro tempi della poesia di Annalisa Cima, in </w:t>
      </w:r>
      <w:r w:rsidRPr="00840136">
        <w:rPr>
          <w:i/>
        </w:rPr>
        <w:t>Forum Italicum</w:t>
      </w:r>
      <w:r w:rsidRPr="00840136">
        <w:t>, 22 (1988), pp. 1-15.</w:t>
      </w:r>
    </w:p>
    <w:p w:rsidR="00D02B80" w:rsidRPr="00840136" w:rsidRDefault="00D02B80" w:rsidP="00B27A87">
      <w:pPr>
        <w:pStyle w:val="CVforPaolo"/>
      </w:pPr>
      <w:r w:rsidRPr="00840136">
        <w:t>109.</w:t>
      </w:r>
      <w:r w:rsidRPr="00840136">
        <w:tab/>
        <w:t xml:space="preserve">Molte Veneri e pochi Adoni, in </w:t>
      </w:r>
      <w:r w:rsidRPr="00840136">
        <w:rPr>
          <w:i/>
        </w:rPr>
        <w:t>Esperienze letterarie</w:t>
      </w:r>
      <w:r w:rsidRPr="00840136">
        <w:t>, 13 (1988)F, pp. 15-38.</w:t>
      </w:r>
    </w:p>
    <w:p w:rsidR="00D02B80" w:rsidRPr="00840136" w:rsidRDefault="00D02B80" w:rsidP="00B27A87">
      <w:pPr>
        <w:pStyle w:val="CVforPaolo"/>
      </w:pPr>
      <w:r w:rsidRPr="00840136">
        <w:t>110.</w:t>
      </w:r>
      <w:r w:rsidRPr="00840136">
        <w:tab/>
        <w:t xml:space="preserve">"Don Quijote y la ansiosa espera de la noche", in </w:t>
      </w:r>
      <w:r w:rsidRPr="00840136">
        <w:rPr>
          <w:i/>
        </w:rPr>
        <w:t>Anales Cervantinos</w:t>
      </w:r>
      <w:r w:rsidRPr="00840136">
        <w:t>, 24 (1986), pp. 229-34.</w:t>
      </w:r>
    </w:p>
    <w:p w:rsidR="00D02B80" w:rsidRPr="00840136" w:rsidRDefault="00D02B80" w:rsidP="00B27A87">
      <w:pPr>
        <w:pStyle w:val="CVforPaolo"/>
      </w:pPr>
      <w:r w:rsidRPr="00840136">
        <w:t>111</w:t>
      </w:r>
      <w:r w:rsidR="001B684B">
        <w:t>.*</w:t>
      </w:r>
      <w:r w:rsidRPr="00840136">
        <w:tab/>
        <w:t xml:space="preserve">Ed. (with M. Picone), </w:t>
      </w:r>
      <w:r w:rsidRPr="00840136">
        <w:rPr>
          <w:i/>
        </w:rPr>
        <w:t>Studi di Italianistica in onore di G. Cecchetti</w:t>
      </w:r>
      <w:r w:rsidRPr="00840136">
        <w:t>, Ravenna: Longo, 1988.</w:t>
      </w:r>
    </w:p>
    <w:p w:rsidR="00D02B80" w:rsidRPr="00840136" w:rsidRDefault="00D02B80" w:rsidP="00B27A87">
      <w:pPr>
        <w:pStyle w:val="CVforPaolo"/>
      </w:pPr>
      <w:r w:rsidRPr="00840136">
        <w:t>112.</w:t>
      </w:r>
      <w:r w:rsidRPr="00840136">
        <w:tab/>
        <w:t xml:space="preserve">Lettura di 'Cavalleria rusticana' (with G. Haley), in </w:t>
      </w:r>
      <w:r w:rsidRPr="00840136">
        <w:rPr>
          <w:i/>
        </w:rPr>
        <w:t>Studi d'Italianistica</w:t>
      </w:r>
      <w:r w:rsidRPr="00840136">
        <w:t xml:space="preserve"> (see above) pp. 239-53.</w:t>
      </w:r>
    </w:p>
    <w:p w:rsidR="00D02B80" w:rsidRPr="00840136" w:rsidRDefault="00D02B80" w:rsidP="00B27A87">
      <w:pPr>
        <w:pStyle w:val="CVforPaolo"/>
      </w:pPr>
      <w:r w:rsidRPr="00840136">
        <w:t>113.</w:t>
      </w:r>
      <w:r w:rsidRPr="00840136">
        <w:tab/>
        <w:t xml:space="preserve">Due lezioni di B. Varchi riprese da L. Vives, in </w:t>
      </w:r>
      <w:r w:rsidRPr="00840136">
        <w:rPr>
          <w:i/>
        </w:rPr>
        <w:t>Lettere Italiane</w:t>
      </w:r>
      <w:r w:rsidRPr="00840136">
        <w:t>, 40 (1988), pp. 387-99.</w:t>
      </w:r>
    </w:p>
    <w:p w:rsidR="00D02B80" w:rsidRPr="00840136" w:rsidRDefault="00D02B80" w:rsidP="00B27A87">
      <w:pPr>
        <w:pStyle w:val="CVforPaolo"/>
      </w:pPr>
      <w:r w:rsidRPr="00840136">
        <w:t>114.</w:t>
      </w:r>
      <w:r w:rsidRPr="00840136">
        <w:tab/>
        <w:t xml:space="preserve">La Vetula di messer Niccolò, in </w:t>
      </w:r>
      <w:r w:rsidRPr="00840136">
        <w:rPr>
          <w:i/>
        </w:rPr>
        <w:t>Quaderni d'Italianistica</w:t>
      </w:r>
      <w:r w:rsidRPr="00840136">
        <w:t>, 9 (1988), pp. 283-7.</w:t>
      </w:r>
    </w:p>
    <w:p w:rsidR="00D02B80" w:rsidRPr="00840136" w:rsidRDefault="00D02B80" w:rsidP="00DB0FE4">
      <w:pPr>
        <w:pStyle w:val="CVforPaolo"/>
      </w:pPr>
      <w:r w:rsidRPr="00840136">
        <w:t>115</w:t>
      </w:r>
      <w:r w:rsidR="001B684B">
        <w:t>.*</w:t>
      </w:r>
      <w:r w:rsidRPr="00840136">
        <w:tab/>
        <w:t xml:space="preserve">Ed. (with A. Mastrobuono) </w:t>
      </w:r>
      <w:r w:rsidRPr="00840136">
        <w:rPr>
          <w:i/>
        </w:rPr>
        <w:t>Lectura Dantis Newberryana</w:t>
      </w:r>
      <w:r w:rsidRPr="00840136">
        <w:t>, vol.  I , Evanston, North Western University Press, 1988, pp. 198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1989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116.</w:t>
      </w:r>
      <w:r w:rsidRPr="00840136">
        <w:tab/>
        <w:t xml:space="preserve">Gervase of Tilbury and the Birth of Purgatory, in </w:t>
      </w:r>
      <w:r w:rsidRPr="00840136">
        <w:rPr>
          <w:i/>
        </w:rPr>
        <w:t>Medioevo Romanzo</w:t>
      </w:r>
      <w:r w:rsidRPr="00840136">
        <w:t>, 14 (1989), pp. 97-110.</w:t>
      </w:r>
    </w:p>
    <w:p w:rsidR="00D02B80" w:rsidRPr="00840136" w:rsidRDefault="00D02B80" w:rsidP="00B27A87">
      <w:pPr>
        <w:pStyle w:val="CVforPaolo"/>
      </w:pPr>
      <w:r w:rsidRPr="00840136">
        <w:t>117.</w:t>
      </w:r>
      <w:r w:rsidRPr="00840136">
        <w:tab/>
        <w:t xml:space="preserve">A.S. Novaro e una ballata di Goethe, in </w:t>
      </w:r>
      <w:r w:rsidRPr="00840136">
        <w:rPr>
          <w:i/>
        </w:rPr>
        <w:t>Forum Italicum</w:t>
      </w:r>
      <w:r w:rsidRPr="00840136">
        <w:t>, 23 (1989), pp. 51-7.</w:t>
      </w:r>
    </w:p>
    <w:p w:rsidR="00D02B80" w:rsidRPr="00840136" w:rsidRDefault="00D02B80" w:rsidP="00B27A87">
      <w:pPr>
        <w:pStyle w:val="CVforPaolo"/>
      </w:pPr>
      <w:r w:rsidRPr="00840136">
        <w:t>118.</w:t>
      </w:r>
      <w:r w:rsidRPr="00840136">
        <w:tab/>
        <w:t>Il canto XVII dell'</w:t>
      </w:r>
      <w:r w:rsidRPr="00840136">
        <w:rPr>
          <w:i/>
        </w:rPr>
        <w:t>Adone, in Lectura Marini</w:t>
      </w:r>
      <w:r w:rsidRPr="00840136">
        <w:t>, ed. by F. Guardiani, Toronto: Dovehouse, 1989, pp. 285-99.</w:t>
      </w:r>
    </w:p>
    <w:p w:rsidR="00D02B80" w:rsidRPr="00840136" w:rsidRDefault="00D02B80" w:rsidP="00B27A87">
      <w:pPr>
        <w:pStyle w:val="CVforPaolo"/>
      </w:pPr>
      <w:r w:rsidRPr="00840136">
        <w:t>119.</w:t>
      </w:r>
      <w:r w:rsidRPr="00840136">
        <w:tab/>
        <w:t xml:space="preserve">Borges y la enciclopedia, in </w:t>
      </w:r>
      <w:r w:rsidRPr="00840136">
        <w:rPr>
          <w:i/>
        </w:rPr>
        <w:t>Annuario della Fondazione Schlesinger</w:t>
      </w:r>
      <w:r w:rsidRPr="00840136">
        <w:t>, 2 (1989), pp. 49-57.</w:t>
      </w:r>
    </w:p>
    <w:p w:rsidR="00D02B80" w:rsidRPr="00840136" w:rsidRDefault="00D02B80" w:rsidP="00B27A87">
      <w:pPr>
        <w:pStyle w:val="CVforPaolo"/>
      </w:pPr>
      <w:r w:rsidRPr="00840136">
        <w:t>120.</w:t>
      </w:r>
      <w:r w:rsidRPr="00840136">
        <w:tab/>
        <w:t xml:space="preserve">"Amor Cortese", in </w:t>
      </w:r>
      <w:r w:rsidRPr="00840136">
        <w:rPr>
          <w:i/>
        </w:rPr>
        <w:t>Medioevo Romanzo</w:t>
      </w:r>
      <w:r w:rsidRPr="00840136">
        <w:t>, 14 (1989), pp. 161-3.</w:t>
      </w:r>
    </w:p>
    <w:p w:rsidR="00D02B80" w:rsidRPr="00840136" w:rsidRDefault="00D02B80" w:rsidP="00B27A87">
      <w:pPr>
        <w:pStyle w:val="CVforPaolo"/>
      </w:pPr>
      <w:r w:rsidRPr="00840136">
        <w:t>121.</w:t>
      </w:r>
      <w:r w:rsidRPr="00840136">
        <w:tab/>
        <w:t xml:space="preserve">Petrarca a 63 anni: una sfida alle stelle; ma..., in </w:t>
      </w:r>
      <w:r w:rsidRPr="00840136">
        <w:rPr>
          <w:i/>
        </w:rPr>
        <w:t>Studi e Problemi di Critica Testuale</w:t>
      </w:r>
      <w:r w:rsidRPr="00840136">
        <w:t>, 39 (1989), pp. 133-46.</w:t>
      </w:r>
    </w:p>
    <w:p w:rsidR="00D02B80" w:rsidRPr="00840136" w:rsidRDefault="00D02B80" w:rsidP="00B27A87">
      <w:pPr>
        <w:pStyle w:val="CVforPaolo"/>
      </w:pPr>
      <w:r w:rsidRPr="00840136">
        <w:t>122.</w:t>
      </w:r>
      <w:r w:rsidRPr="00840136">
        <w:tab/>
        <w:t xml:space="preserve">The Troubled Existence of Three Medieval Woman Poets, in </w:t>
      </w:r>
      <w:r w:rsidRPr="00840136">
        <w:rPr>
          <w:i/>
        </w:rPr>
        <w:t>The Voice of the Trobairitz</w:t>
      </w:r>
      <w:r w:rsidRPr="00840136">
        <w:t>, ed. by W. Paden, Philadelphia, University of Pennsylvania Press, 1989, pp. 197-209.</w:t>
      </w:r>
    </w:p>
    <w:p w:rsidR="00D02B80" w:rsidRPr="00840136" w:rsidRDefault="00D02B80" w:rsidP="00B27A87">
      <w:pPr>
        <w:pStyle w:val="CVforPaolo"/>
      </w:pPr>
      <w:r w:rsidRPr="00840136">
        <w:t>123.</w:t>
      </w:r>
      <w:r w:rsidRPr="00840136">
        <w:tab/>
        <w:t xml:space="preserve">El sueño de Adonis en Marino y Soto de Rojas, in </w:t>
      </w:r>
      <w:r w:rsidRPr="00840136">
        <w:rPr>
          <w:i/>
        </w:rPr>
        <w:t>Boletín de la Biblioteca Menéndez y Pelayo</w:t>
      </w:r>
      <w:r w:rsidRPr="00840136">
        <w:t>, 65 (1989), pp. 97-108.</w:t>
      </w:r>
    </w:p>
    <w:p w:rsidR="00D02B80" w:rsidRPr="00840136" w:rsidRDefault="00D02B80" w:rsidP="00B27A87">
      <w:pPr>
        <w:pStyle w:val="CVforPaolo"/>
      </w:pPr>
      <w:r w:rsidRPr="00840136">
        <w:t>124</w:t>
      </w:r>
      <w:r w:rsidR="001B684B">
        <w:t>.*</w:t>
      </w:r>
      <w:r w:rsidRPr="00840136">
        <w:tab/>
        <w:t xml:space="preserve">Ed. of a special issue of </w:t>
      </w:r>
      <w:r w:rsidRPr="00840136">
        <w:rPr>
          <w:i/>
        </w:rPr>
        <w:t>Poetry</w:t>
      </w:r>
      <w:r w:rsidRPr="00840136">
        <w:t>, October 1989 on contemporary Italian poetry.</w:t>
      </w:r>
    </w:p>
    <w:p w:rsidR="00D02B80" w:rsidRPr="00840136" w:rsidRDefault="00D02B80" w:rsidP="00B27A87">
      <w:pPr>
        <w:pStyle w:val="CVforPaolo"/>
      </w:pPr>
      <w:r w:rsidRPr="00840136">
        <w:lastRenderedPageBreak/>
        <w:t>125.</w:t>
      </w:r>
      <w:r w:rsidRPr="00840136">
        <w:tab/>
        <w:t xml:space="preserve">Rev.: Bibliografia degli scritti di C. Segre, in </w:t>
      </w:r>
      <w:r w:rsidRPr="00840136">
        <w:rPr>
          <w:i/>
        </w:rPr>
        <w:t>Annali d'Italianistica</w:t>
      </w:r>
      <w:r w:rsidRPr="00840136">
        <w:t>, 7 (1989), pp. 492-3.</w:t>
      </w:r>
    </w:p>
    <w:p w:rsidR="00D02B80" w:rsidRPr="00840136" w:rsidRDefault="00D02B80" w:rsidP="00DB0FE4">
      <w:pPr>
        <w:pStyle w:val="CVforPaolo"/>
      </w:pPr>
      <w:r w:rsidRPr="00840136">
        <w:t>126.</w:t>
      </w:r>
      <w:r w:rsidRPr="00840136">
        <w:tab/>
        <w:t xml:space="preserve">Un nuovo (vecchio) inventario della Biblioteca Aragonese.  </w:t>
      </w:r>
      <w:r w:rsidRPr="00840136">
        <w:rPr>
          <w:i/>
        </w:rPr>
        <w:t>Studi di filologia Italiana</w:t>
      </w:r>
      <w:r w:rsidRPr="00840136">
        <w:t xml:space="preserve">  47 (1989), pp. 255-259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1990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127</w:t>
      </w:r>
      <w:r w:rsidR="001B684B">
        <w:t>.*</w:t>
      </w:r>
      <w:r w:rsidRPr="00840136">
        <w:tab/>
        <w:t xml:space="preserve">Ed. (with A. Mastrobuono) </w:t>
      </w:r>
      <w:r w:rsidRPr="00840136">
        <w:rPr>
          <w:i/>
        </w:rPr>
        <w:t>Lectura Dantis Newberryana</w:t>
      </w:r>
      <w:r w:rsidRPr="00840136">
        <w:t>, vol.  II, Evanston, North Western University Press, 1990, pp. 186</w:t>
      </w:r>
    </w:p>
    <w:p w:rsidR="00D02B80" w:rsidRPr="00840136" w:rsidRDefault="00D02B80" w:rsidP="00B27A87">
      <w:pPr>
        <w:pStyle w:val="CVforPaolo"/>
      </w:pPr>
      <w:r w:rsidRPr="00840136">
        <w:t>128.</w:t>
      </w:r>
      <w:r w:rsidRPr="00840136">
        <w:tab/>
        <w:t xml:space="preserve">Presèncias amagadas de Joan LLuìs Vives a Itàlia. </w:t>
      </w:r>
      <w:r w:rsidRPr="00840136">
        <w:rPr>
          <w:i/>
        </w:rPr>
        <w:t xml:space="preserve">Miscel-lània Joan Fuster.  Estudis de llengua i literatura. </w:t>
      </w:r>
      <w:r w:rsidRPr="00840136">
        <w:t xml:space="preserve"> Monserrat, 1990, vol.2, pp. 87-98.</w:t>
      </w:r>
    </w:p>
    <w:p w:rsidR="00D02B80" w:rsidRPr="00840136" w:rsidRDefault="00D02B80" w:rsidP="00B27A87">
      <w:pPr>
        <w:pStyle w:val="CVforPaolo"/>
      </w:pPr>
      <w:r w:rsidRPr="00840136">
        <w:t>129.</w:t>
      </w:r>
      <w:r w:rsidRPr="00840136">
        <w:tab/>
        <w:t>Codici boccacciani nella Biblioteca Aragonese.</w:t>
      </w:r>
      <w:r w:rsidRPr="00840136">
        <w:rPr>
          <w:i/>
        </w:rPr>
        <w:t xml:space="preserve"> -Studi sul Boccaccio</w:t>
      </w:r>
      <w:r w:rsidRPr="00840136">
        <w:t xml:space="preserve">  18 (1990), pp.163-165.</w:t>
      </w:r>
    </w:p>
    <w:p w:rsidR="00D02B80" w:rsidRPr="00840136" w:rsidRDefault="00D02B80" w:rsidP="00B27A87">
      <w:pPr>
        <w:pStyle w:val="CVforPaolo"/>
      </w:pPr>
      <w:r w:rsidRPr="00840136">
        <w:t>130.</w:t>
      </w:r>
      <w:r w:rsidRPr="00840136">
        <w:tab/>
        <w:t xml:space="preserve">Rev. : S. Seidel Menchi, </w:t>
      </w:r>
      <w:r w:rsidRPr="00840136">
        <w:rPr>
          <w:i/>
        </w:rPr>
        <w:t>Erasmo in Italia 1520-1580</w:t>
      </w:r>
      <w:r w:rsidRPr="00840136">
        <w:t>,</w:t>
      </w:r>
      <w:r w:rsidRPr="00840136">
        <w:rPr>
          <w:i/>
        </w:rPr>
        <w:t xml:space="preserve"> </w:t>
      </w:r>
      <w:r w:rsidRPr="00840136">
        <w:t>Turin 1987, in</w:t>
      </w:r>
      <w:r w:rsidRPr="00840136">
        <w:rPr>
          <w:i/>
        </w:rPr>
        <w:t xml:space="preserve"> Italica</w:t>
      </w:r>
      <w:r w:rsidRPr="00840136">
        <w:t xml:space="preserve">  67 (1990), pp.515-517.</w:t>
      </w:r>
    </w:p>
    <w:p w:rsidR="00D02B80" w:rsidRPr="00840136" w:rsidRDefault="00D02B80" w:rsidP="00B27A87">
      <w:pPr>
        <w:pStyle w:val="CVforPaolo"/>
      </w:pPr>
      <w:r w:rsidRPr="00840136">
        <w:t>131.</w:t>
      </w:r>
      <w:r w:rsidRPr="00840136">
        <w:tab/>
        <w:t>Nuovo invito alla lettura dell'</w:t>
      </w:r>
      <w:r w:rsidRPr="00840136">
        <w:rPr>
          <w:i/>
        </w:rPr>
        <w:t>Adone</w:t>
      </w:r>
      <w:r w:rsidRPr="00840136">
        <w:t>,</w:t>
      </w:r>
      <w:r w:rsidRPr="00840136">
        <w:rPr>
          <w:i/>
        </w:rPr>
        <w:t xml:space="preserve"> in Italica</w:t>
      </w:r>
      <w:r w:rsidRPr="00840136">
        <w:t>. 67 (1990), pp.17-30.</w:t>
      </w:r>
    </w:p>
    <w:p w:rsidR="00D02B80" w:rsidRPr="00840136" w:rsidRDefault="00D02B80" w:rsidP="00B27A87">
      <w:pPr>
        <w:pStyle w:val="CVforPaolo"/>
      </w:pPr>
      <w:r w:rsidRPr="00840136">
        <w:t>132.</w:t>
      </w:r>
      <w:r w:rsidRPr="00840136">
        <w:tab/>
        <w:t xml:space="preserve">T. Garzoni best-seller europeo - Perché?, in </w:t>
      </w:r>
      <w:r w:rsidRPr="00840136">
        <w:rPr>
          <w:i/>
        </w:rPr>
        <w:t>Tomaso Garzoni- Uno zingaro in convento</w:t>
      </w:r>
      <w:r w:rsidRPr="00840136">
        <w:t>, Ravenna,  Longo.1990, pp. 109-123.</w:t>
      </w:r>
    </w:p>
    <w:p w:rsidR="00D02B80" w:rsidRPr="00840136" w:rsidRDefault="00D02B80" w:rsidP="00B27A87">
      <w:pPr>
        <w:pStyle w:val="CVforPaolo"/>
      </w:pPr>
      <w:r w:rsidRPr="00840136">
        <w:t>133.</w:t>
      </w:r>
      <w:r w:rsidRPr="00840136">
        <w:tab/>
        <w:t xml:space="preserve">Borges y la enciclopedia-  </w:t>
      </w:r>
      <w:r w:rsidRPr="00840136">
        <w:rPr>
          <w:i/>
        </w:rPr>
        <w:t>Borges  entre la tradición y la vanguardia</w:t>
      </w:r>
      <w:r w:rsidRPr="00840136">
        <w:t xml:space="preserve"> . Valencia: Generalitat Valenciana 1990, pp.161-170. (A slightely revised version of #118)</w:t>
      </w:r>
    </w:p>
    <w:p w:rsidR="00D02B80" w:rsidRPr="00840136" w:rsidRDefault="00D02B80" w:rsidP="00B27A87">
      <w:pPr>
        <w:pStyle w:val="CVforPaolo"/>
      </w:pPr>
      <w:r w:rsidRPr="00840136">
        <w:t>134.</w:t>
      </w:r>
      <w:r w:rsidRPr="00840136">
        <w:tab/>
        <w:t xml:space="preserve">Review of R. Stefanini, Works by Bonvesin de la Riva, in </w:t>
      </w:r>
      <w:r w:rsidRPr="00840136">
        <w:rPr>
          <w:i/>
        </w:rPr>
        <w:t>Speculum</w:t>
      </w:r>
      <w:r w:rsidRPr="00840136">
        <w:t>. 1900, pp. 618-20.</w:t>
      </w:r>
    </w:p>
    <w:p w:rsidR="00D02B80" w:rsidRPr="00840136" w:rsidRDefault="00D02B80" w:rsidP="00B27A87">
      <w:pPr>
        <w:pStyle w:val="CVforPaolo"/>
      </w:pPr>
      <w:r w:rsidRPr="00840136">
        <w:t>135.</w:t>
      </w:r>
      <w:r w:rsidRPr="00840136">
        <w:tab/>
        <w:t xml:space="preserve">Preface. </w:t>
      </w:r>
      <w:r w:rsidRPr="00840136">
        <w:rPr>
          <w:i/>
        </w:rPr>
        <w:t xml:space="preserve"> Encyclopedism from Pliny to Borges</w:t>
      </w:r>
      <w:r w:rsidRPr="00840136">
        <w:t xml:space="preserve">  The University of Chicago Library 1990, pp. IX-X</w:t>
      </w:r>
    </w:p>
    <w:p w:rsidR="00D02B80" w:rsidRPr="00840136" w:rsidRDefault="00D02B80" w:rsidP="00B27A87">
      <w:pPr>
        <w:pStyle w:val="CVforPaolo"/>
      </w:pPr>
      <w:r w:rsidRPr="00840136">
        <w:t>136</w:t>
      </w:r>
      <w:r w:rsidR="00B27A87">
        <w:t>.</w:t>
      </w:r>
      <w:r w:rsidRPr="00840136">
        <w:tab/>
        <w:t xml:space="preserve">"Lingua Barbarana", in </w:t>
      </w:r>
      <w:r w:rsidRPr="00840136">
        <w:rPr>
          <w:i/>
        </w:rPr>
        <w:t>Lingua Nostra</w:t>
      </w:r>
      <w:r w:rsidRPr="00840136">
        <w:t>. 51 (1990), pp. 106-107.</w:t>
      </w:r>
    </w:p>
    <w:p w:rsidR="00D02B80" w:rsidRPr="00840136" w:rsidRDefault="00D02B80" w:rsidP="00B27A87">
      <w:pPr>
        <w:pStyle w:val="CVforPaolo"/>
      </w:pPr>
      <w:r w:rsidRPr="00840136">
        <w:t>137.</w:t>
      </w:r>
      <w:r w:rsidRPr="00840136">
        <w:tab/>
        <w:t xml:space="preserve">"Mongibel" </w:t>
      </w:r>
      <w:r w:rsidRPr="00840136">
        <w:rPr>
          <w:i/>
        </w:rPr>
        <w:t>Libro de buen Amor</w:t>
      </w:r>
      <w:r w:rsidRPr="00840136">
        <w:t xml:space="preserve"> 281, in </w:t>
      </w:r>
      <w:r w:rsidRPr="00840136">
        <w:rPr>
          <w:i/>
        </w:rPr>
        <w:t>Medioevo Romanzo</w:t>
      </w:r>
      <w:r w:rsidRPr="00840136">
        <w:t>, 15 (1990), pp. 365-370.</w:t>
      </w:r>
    </w:p>
    <w:p w:rsidR="00D02B80" w:rsidRPr="00840136" w:rsidRDefault="00D02B80" w:rsidP="00DB0FE4">
      <w:pPr>
        <w:pStyle w:val="CVforPaolo"/>
      </w:pPr>
      <w:r w:rsidRPr="00840136">
        <w:t>138</w:t>
      </w:r>
      <w:r w:rsidR="00B27A87">
        <w:t>.</w:t>
      </w:r>
      <w:r w:rsidRPr="00840136">
        <w:tab/>
        <w:t xml:space="preserve">Un inventario della Biblioteca Aragonese.(in collaboration with Teresa De Robertis), in </w:t>
      </w:r>
      <w:r w:rsidRPr="00840136">
        <w:rPr>
          <w:i/>
        </w:rPr>
        <w:t xml:space="preserve"> Italia medievale e umanistica.</w:t>
      </w:r>
      <w:r w:rsidRPr="00840136">
        <w:t xml:space="preserve"> 33 (1990), pp. 109-347. 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1991</w:t>
      </w:r>
    </w:p>
    <w:p w:rsidR="00D02B80" w:rsidRPr="00840136" w:rsidRDefault="00D02B80" w:rsidP="001161BE"/>
    <w:p w:rsidR="00D02B80" w:rsidRPr="00840136" w:rsidRDefault="00D02B80" w:rsidP="00B27A87">
      <w:pPr>
        <w:pStyle w:val="CVforPaolo"/>
      </w:pPr>
      <w:r w:rsidRPr="00840136">
        <w:t>139</w:t>
      </w:r>
      <w:r w:rsidR="00B27A87">
        <w:t>.</w:t>
      </w:r>
      <w:r w:rsidRPr="00840136">
        <w:tab/>
        <w:t>Esplorazioni preparatorie per un'edizione della</w:t>
      </w:r>
      <w:r w:rsidRPr="00840136">
        <w:rPr>
          <w:i/>
        </w:rPr>
        <w:t xml:space="preserve"> Piazza universale</w:t>
      </w:r>
      <w:r w:rsidRPr="00840136">
        <w:t xml:space="preserve">  di Tomaso Garzoni. (In collaboration with Beatrice Collina), in </w:t>
      </w:r>
      <w:r w:rsidRPr="00840136">
        <w:rPr>
          <w:i/>
        </w:rPr>
        <w:t>Lettere Italiane</w:t>
      </w:r>
      <w:r w:rsidRPr="00840136">
        <w:t>, 43 (1991), pp. 250-266.</w:t>
      </w:r>
    </w:p>
    <w:p w:rsidR="00D02B80" w:rsidRPr="00840136" w:rsidRDefault="00D02B80" w:rsidP="00B27A87">
      <w:pPr>
        <w:pStyle w:val="CVforPaolo"/>
      </w:pPr>
      <w:r w:rsidRPr="00840136">
        <w:t>140</w:t>
      </w:r>
      <w:r w:rsidR="00B27A87">
        <w:t>.</w:t>
      </w:r>
      <w:r w:rsidRPr="00840136">
        <w:tab/>
        <w:t xml:space="preserve">Rev. of P.B. Diffley: </w:t>
      </w:r>
      <w:r w:rsidRPr="00840136">
        <w:rPr>
          <w:i/>
        </w:rPr>
        <w:t>Paolo Beni - A Biographical and Critical Study</w:t>
      </w:r>
      <w:r w:rsidRPr="00840136">
        <w:t xml:space="preserve">. Oxford, 1988. </w:t>
      </w:r>
      <w:r w:rsidRPr="00840136">
        <w:rPr>
          <w:i/>
        </w:rPr>
        <w:t>Italica</w:t>
      </w:r>
      <w:r w:rsidRPr="00840136">
        <w:t>.1991, pp. 230-233.</w:t>
      </w:r>
    </w:p>
    <w:p w:rsidR="00D02B80" w:rsidRPr="00840136" w:rsidRDefault="00D02B80" w:rsidP="00B27A87">
      <w:pPr>
        <w:pStyle w:val="CVforPaolo"/>
      </w:pPr>
      <w:r w:rsidRPr="00840136">
        <w:lastRenderedPageBreak/>
        <w:t>141</w:t>
      </w:r>
      <w:r w:rsidR="00B27A87">
        <w:t>.</w:t>
      </w:r>
      <w:r w:rsidRPr="00840136">
        <w:tab/>
        <w:t xml:space="preserve">Rev. of A. Colombo, </w:t>
      </w:r>
      <w:r w:rsidRPr="00840136">
        <w:rPr>
          <w:i/>
        </w:rPr>
        <w:t>"I riposi di Pindo" - Studi su Claudio Achillini</w:t>
      </w:r>
      <w:r w:rsidRPr="00840136">
        <w:t xml:space="preserve">, Florence, 1988. </w:t>
      </w:r>
      <w:r w:rsidRPr="00840136">
        <w:rPr>
          <w:i/>
        </w:rPr>
        <w:t>Italica</w:t>
      </w:r>
      <w:r w:rsidRPr="00840136">
        <w:t>. 1991, pp. 228-230.</w:t>
      </w:r>
    </w:p>
    <w:p w:rsidR="00D02B80" w:rsidRPr="00840136" w:rsidRDefault="00D02B80" w:rsidP="00DB0FE4">
      <w:pPr>
        <w:pStyle w:val="CVforPaolo"/>
      </w:pPr>
      <w:r w:rsidRPr="00840136">
        <w:t>142</w:t>
      </w:r>
      <w:r w:rsidR="00B27A87">
        <w:t>.</w:t>
      </w:r>
      <w:r w:rsidRPr="00840136">
        <w:tab/>
        <w:t xml:space="preserve">Rev. of A. Balduino: </w:t>
      </w:r>
      <w:r w:rsidRPr="00840136">
        <w:rPr>
          <w:i/>
        </w:rPr>
        <w:t>La donna dello schermo</w:t>
      </w:r>
      <w:r w:rsidRPr="00840136">
        <w:t xml:space="preserve">, Florence, 1989. </w:t>
      </w:r>
      <w:r w:rsidRPr="00840136">
        <w:rPr>
          <w:i/>
        </w:rPr>
        <w:t>Annali d'Italianistica</w:t>
      </w:r>
      <w:r w:rsidRPr="00840136">
        <w:t xml:space="preserve">, 9 (1991), pp. 417-419. </w:t>
      </w:r>
    </w:p>
    <w:p w:rsidR="00D02B80" w:rsidRPr="00840136" w:rsidRDefault="00D02B80" w:rsidP="001161BE"/>
    <w:p w:rsidR="00D02B80" w:rsidRPr="00840136" w:rsidRDefault="00D02B80" w:rsidP="001161BE">
      <w:pPr>
        <w:jc w:val="center"/>
      </w:pPr>
      <w:r w:rsidRPr="00840136">
        <w:t>1992</w:t>
      </w:r>
    </w:p>
    <w:p w:rsidR="00D02B80" w:rsidRPr="00840136" w:rsidRDefault="00D02B80" w:rsidP="001161BE">
      <w:pPr>
        <w:pStyle w:val="Entry"/>
        <w:ind w:left="0" w:firstLine="0"/>
        <w:jc w:val="both"/>
        <w:rPr>
          <w:rFonts w:ascii="Cambria" w:hAnsi="Cambria"/>
          <w:sz w:val="22"/>
          <w:szCs w:val="22"/>
        </w:rPr>
      </w:pPr>
    </w:p>
    <w:p w:rsidR="00D02B80" w:rsidRPr="00B27A87" w:rsidRDefault="00D02B80" w:rsidP="00B27A87">
      <w:pPr>
        <w:pStyle w:val="CVforPaolo"/>
        <w:rPr>
          <w:i/>
        </w:rPr>
      </w:pPr>
      <w:r w:rsidRPr="00840136">
        <w:t>143</w:t>
      </w:r>
      <w:r w:rsidR="001B684B">
        <w:t>.</w:t>
      </w:r>
      <w:r w:rsidRPr="00840136">
        <w:tab/>
        <w:t>Su una fonte</w:t>
      </w:r>
      <w:r w:rsidRPr="00840136">
        <w:rPr>
          <w:i/>
        </w:rPr>
        <w:t xml:space="preserve"> </w:t>
      </w:r>
      <w:r w:rsidRPr="00840136">
        <w:t xml:space="preserve">del Piovano Arlotto e il </w:t>
      </w:r>
      <w:r w:rsidRPr="00840136">
        <w:rPr>
          <w:i/>
        </w:rPr>
        <w:t>Liber de vita philosophorum</w:t>
      </w:r>
      <w:r w:rsidRPr="00840136">
        <w:t xml:space="preserve"> di W. Burleigh. </w:t>
      </w:r>
      <w:r w:rsidRPr="00840136">
        <w:rPr>
          <w:i/>
        </w:rPr>
        <w:t>Forum Italicum</w:t>
      </w:r>
      <w:r w:rsidRPr="00840136">
        <w:t>, 26 (1992), pp. 5-13.</w:t>
      </w:r>
    </w:p>
    <w:p w:rsidR="00D02B80" w:rsidRPr="00840136" w:rsidRDefault="00D02B80" w:rsidP="00B27A87">
      <w:pPr>
        <w:pStyle w:val="CVforPaolo"/>
      </w:pPr>
      <w:r w:rsidRPr="00840136">
        <w:t>144</w:t>
      </w:r>
      <w:r w:rsidR="001B684B">
        <w:t>.</w:t>
      </w:r>
      <w:r w:rsidRPr="00840136">
        <w:tab/>
        <w:t>11.</w:t>
      </w:r>
      <w:r w:rsidRPr="00840136">
        <w:tab/>
        <w:t xml:space="preserve">Rev. of Janette Beer, Ed. </w:t>
      </w:r>
      <w:r w:rsidRPr="00840136">
        <w:rPr>
          <w:i/>
        </w:rPr>
        <w:t xml:space="preserve"> Medieval Translators and Their Craft</w:t>
      </w:r>
      <w:r w:rsidRPr="00840136">
        <w:t xml:space="preserve">. Kalamazoo: Western Michigan University, 1989. </w:t>
      </w:r>
      <w:r w:rsidRPr="00840136">
        <w:rPr>
          <w:i/>
        </w:rPr>
        <w:t xml:space="preserve"> Speculum</w:t>
      </w:r>
      <w:r w:rsidRPr="00840136">
        <w:t>, ??? (1992), pp. 106-108.</w:t>
      </w:r>
      <w:r w:rsidRPr="00840136">
        <w:rPr>
          <w:i/>
        </w:rPr>
        <w:t xml:space="preserve"> </w:t>
      </w:r>
      <w:r w:rsidRPr="00840136">
        <w:t xml:space="preserve"> </w:t>
      </w:r>
    </w:p>
    <w:p w:rsidR="00D02B80" w:rsidRPr="00840136" w:rsidRDefault="00D02B80" w:rsidP="00B27A87">
      <w:pPr>
        <w:pStyle w:val="CVforPaolo"/>
      </w:pPr>
      <w:r w:rsidRPr="00840136">
        <w:t>145.</w:t>
      </w:r>
      <w:r w:rsidRPr="00840136">
        <w:tab/>
        <w:t>"Pero Díaz de Toledo y su Diálogo é razonamiento en la muerte del Marqués de Santillana</w:t>
      </w:r>
      <w:r w:rsidR="00B80172">
        <w:t>.</w:t>
      </w:r>
      <w:r w:rsidRPr="00840136">
        <w:t>" In Historia</w:t>
      </w:r>
      <w:r w:rsidR="00027F9A" w:rsidRPr="00840136">
        <w:t>s</w:t>
      </w:r>
      <w:r w:rsidRPr="00840136">
        <w:t xml:space="preserve"> y ficciones: Coloquio sobre la literatura de siglo XV. Universidad de València, Departament de Filologia Espanyola 1992, pp. 111-120. </w:t>
      </w:r>
    </w:p>
    <w:p w:rsidR="00D02B80" w:rsidRPr="00840136" w:rsidRDefault="00D02B80" w:rsidP="00B27A87">
      <w:pPr>
        <w:pStyle w:val="CVforPaolo"/>
      </w:pPr>
      <w:r w:rsidRPr="00840136">
        <w:t>146.</w:t>
      </w:r>
      <w:r w:rsidRPr="00840136">
        <w:tab/>
        <w:t xml:space="preserve">"Amors de lonh" </w:t>
      </w:r>
      <w:r w:rsidRPr="00840136">
        <w:rPr>
          <w:i/>
        </w:rPr>
        <w:t>Premio Letterario Giovanna Geraci- I Racconti</w:t>
      </w:r>
      <w:r w:rsidRPr="00840136">
        <w:t xml:space="preserve">. Napoli, Edizioni Scientifiche Italiane 1992, pp. 25-35 </w:t>
      </w:r>
    </w:p>
    <w:p w:rsidR="00D02B80" w:rsidRPr="00840136" w:rsidRDefault="00D02B80" w:rsidP="00B27A87">
      <w:pPr>
        <w:pStyle w:val="CVforPaolo"/>
      </w:pPr>
      <w:r w:rsidRPr="00840136">
        <w:t>147.</w:t>
      </w:r>
      <w:r w:rsidRPr="00840136">
        <w:tab/>
        <w:t xml:space="preserve">"Amors de lonh" . </w:t>
      </w:r>
      <w:r w:rsidRPr="00840136">
        <w:rPr>
          <w:i/>
        </w:rPr>
        <w:t>Review of Contemporary Fiction</w:t>
      </w:r>
      <w:r w:rsidRPr="00840136">
        <w:t xml:space="preserve">, 12 (1992), pp. 88-98. (Translation of the above, with an interview). </w:t>
      </w:r>
    </w:p>
    <w:p w:rsidR="00D02B80" w:rsidRPr="00840136" w:rsidRDefault="00D02B80" w:rsidP="00B27A87">
      <w:pPr>
        <w:pStyle w:val="CVforPaolo"/>
      </w:pPr>
      <w:r w:rsidRPr="00840136">
        <w:t>148.</w:t>
      </w:r>
      <w:r w:rsidRPr="00840136">
        <w:tab/>
        <w:t xml:space="preserve">Il carro di Febo e il tempo degli amanti, in </w:t>
      </w:r>
      <w:r w:rsidRPr="00840136">
        <w:rPr>
          <w:i/>
        </w:rPr>
        <w:t>Studi di filologia e letteratura italiana in onore di Maria Simonelli</w:t>
      </w:r>
      <w:r w:rsidRPr="00840136">
        <w:t xml:space="preserve">. Torino, Edizioni dell'Orso, 1992, pp. 51-61. </w:t>
      </w:r>
    </w:p>
    <w:p w:rsidR="00D02B80" w:rsidRPr="00840136" w:rsidRDefault="00D02B80" w:rsidP="00B27A87">
      <w:pPr>
        <w:pStyle w:val="CVforPaolo"/>
      </w:pPr>
      <w:r w:rsidRPr="00840136">
        <w:t>149.</w:t>
      </w:r>
      <w:r w:rsidRPr="00840136">
        <w:tab/>
        <w:t xml:space="preserve">Lettura del sonetto LXVII, in </w:t>
      </w:r>
      <w:r w:rsidRPr="00840136">
        <w:rPr>
          <w:i/>
        </w:rPr>
        <w:t>Lecturae Petrarcae</w:t>
      </w:r>
      <w:r w:rsidRPr="00840136">
        <w:t xml:space="preserve">, 11 (1991); Firenze, Olschki, 1992, pp. 237-258. </w:t>
      </w:r>
    </w:p>
    <w:p w:rsidR="00D02B80" w:rsidRPr="00840136" w:rsidRDefault="00D02B80" w:rsidP="00B27A87">
      <w:pPr>
        <w:pStyle w:val="CVforPaolo"/>
      </w:pPr>
      <w:r w:rsidRPr="00840136">
        <w:t>150.</w:t>
      </w:r>
      <w:r w:rsidRPr="00840136">
        <w:tab/>
        <w:t xml:space="preserve">"A Dossier for the Study of Jealousy." In </w:t>
      </w:r>
      <w:r w:rsidRPr="00840136">
        <w:rPr>
          <w:i/>
        </w:rPr>
        <w:t xml:space="preserve">Eros and Anteros - The Medical Traditions of Love in the Renaissance.  </w:t>
      </w:r>
      <w:r w:rsidRPr="00840136">
        <w:t xml:space="preserve">Eds.  G. Beecher and M. Ciavolella, University of Toronto Italian Studies, 9, Dovehouse Editions 1992, pp. 123-134. </w:t>
      </w:r>
    </w:p>
    <w:p w:rsidR="00D02B80" w:rsidRPr="00840136" w:rsidRDefault="00D02B80" w:rsidP="00B27A87">
      <w:pPr>
        <w:pStyle w:val="CVforPaolo"/>
      </w:pPr>
      <w:r w:rsidRPr="00840136">
        <w:t>151.</w:t>
      </w:r>
      <w:r w:rsidRPr="00840136">
        <w:tab/>
        <w:t xml:space="preserve"> Ancora su Mario Equicola. </w:t>
      </w:r>
      <w:r w:rsidRPr="00840136">
        <w:rPr>
          <w:i/>
        </w:rPr>
        <w:t>Aevum</w:t>
      </w:r>
      <w:r w:rsidRPr="00840136">
        <w:t>; 66 (1992), pp. 731-733.</w:t>
      </w:r>
    </w:p>
    <w:p w:rsidR="00D02B80" w:rsidRPr="00840136" w:rsidRDefault="00D02B80" w:rsidP="00B27A87">
      <w:pPr>
        <w:pStyle w:val="CVforPaolo"/>
      </w:pPr>
      <w:r w:rsidRPr="00840136">
        <w:t>152.</w:t>
      </w:r>
      <w:r w:rsidRPr="00840136">
        <w:tab/>
        <w:t xml:space="preserve">Rev. of Paolo Procaccioli, </w:t>
      </w:r>
      <w:r w:rsidRPr="00840136">
        <w:rPr>
          <w:i/>
        </w:rPr>
        <w:t>Filologia ed esegesi dantesca nel Quattrocento</w:t>
      </w:r>
      <w:r w:rsidRPr="00840136">
        <w:t xml:space="preserve">. Florence: Olschki 1989. In </w:t>
      </w:r>
      <w:r w:rsidRPr="00840136">
        <w:rPr>
          <w:i/>
        </w:rPr>
        <w:t>Modern Philology</w:t>
      </w:r>
      <w:r w:rsidRPr="00840136">
        <w:t xml:space="preserve">, 90 (1992), pp. 94-96. </w:t>
      </w:r>
    </w:p>
    <w:p w:rsidR="00D02B80" w:rsidRPr="00840136" w:rsidRDefault="00D02B80" w:rsidP="00DB0FE4">
      <w:pPr>
        <w:pStyle w:val="CVforPaolo"/>
      </w:pPr>
      <w:r w:rsidRPr="00840136">
        <w:t>153.</w:t>
      </w:r>
      <w:r w:rsidRPr="00840136">
        <w:tab/>
        <w:t xml:space="preserve">Prefazione, a Frank I. Caldarone, </w:t>
      </w:r>
      <w:r w:rsidRPr="00840136">
        <w:rPr>
          <w:i/>
        </w:rPr>
        <w:t>Il ciclo dei vinti. Da Verga a De Roberto</w:t>
      </w:r>
      <w:r w:rsidRPr="00840136">
        <w:t>, Ravenna: Longo 1992, pp. 7-8.</w:t>
      </w:r>
    </w:p>
    <w:p w:rsidR="00D02B80" w:rsidRPr="00840136" w:rsidRDefault="00D02B80" w:rsidP="00E94E83"/>
    <w:p w:rsidR="00D02B80" w:rsidRPr="00840136" w:rsidRDefault="00D02B80" w:rsidP="00E94E83">
      <w:pPr>
        <w:jc w:val="center"/>
      </w:pPr>
      <w:r w:rsidRPr="00840136">
        <w:t>1993</w:t>
      </w:r>
    </w:p>
    <w:p w:rsidR="00D02B80" w:rsidRPr="00840136" w:rsidRDefault="00D02B80" w:rsidP="00E94E83"/>
    <w:p w:rsidR="00D02B80" w:rsidRPr="00840136" w:rsidRDefault="00D02B80" w:rsidP="00B27A87">
      <w:pPr>
        <w:pStyle w:val="CVforPaolo"/>
      </w:pPr>
      <w:r w:rsidRPr="00840136">
        <w:t>154</w:t>
      </w:r>
      <w:r w:rsidR="00B27A87">
        <w:t>.</w:t>
      </w:r>
      <w:r w:rsidRPr="00840136">
        <w:tab/>
        <w:t xml:space="preserve"> "Canto VII".  In </w:t>
      </w:r>
      <w:r w:rsidRPr="00840136">
        <w:rPr>
          <w:i/>
        </w:rPr>
        <w:t>Dante's Divine Comedy Introductory Reading. II. Purgatorio</w:t>
      </w:r>
      <w:r w:rsidRPr="00840136">
        <w:t xml:space="preserve">. University of Virginia 1993.  Ed. by T. Wlassics; pp. 98-114. (Transl. with slight changes of # 78). </w:t>
      </w:r>
    </w:p>
    <w:p w:rsidR="00D02B80" w:rsidRPr="00840136" w:rsidRDefault="00D02B80" w:rsidP="00B27A87">
      <w:pPr>
        <w:pStyle w:val="CVforPaolo"/>
      </w:pPr>
      <w:r w:rsidRPr="00840136">
        <w:lastRenderedPageBreak/>
        <w:t>155</w:t>
      </w:r>
      <w:r w:rsidR="001B684B">
        <w:t>.*</w:t>
      </w:r>
      <w:r w:rsidRPr="00840136">
        <w:tab/>
        <w:t xml:space="preserve"> T. Garzoni,</w:t>
      </w:r>
      <w:r w:rsidRPr="00840136">
        <w:rPr>
          <w:i/>
        </w:rPr>
        <w:t xml:space="preserve"> Opere</w:t>
      </w:r>
      <w:r w:rsidRPr="00840136">
        <w:t xml:space="preserve">  Ravenna, Longo. (Second edition revised and expanded of #18); pp. 718. </w:t>
      </w:r>
    </w:p>
    <w:p w:rsidR="00D02B80" w:rsidRPr="00840136" w:rsidRDefault="00D02B80" w:rsidP="00B27A87">
      <w:pPr>
        <w:pStyle w:val="CVforPaolo"/>
      </w:pPr>
      <w:r w:rsidRPr="00840136">
        <w:t>156.</w:t>
      </w:r>
      <w:r w:rsidRPr="00840136">
        <w:tab/>
        <w:t xml:space="preserve">Enciclopedias y la organización del saber de antigüedad al Renacimiento. In </w:t>
      </w:r>
      <w:r w:rsidRPr="00840136">
        <w:rPr>
          <w:i/>
        </w:rPr>
        <w:t>De las academias a la Enciclopedia</w:t>
      </w:r>
      <w:r w:rsidRPr="00840136">
        <w:t xml:space="preserve">, Valencia, Edicions Alfons el Magnànim, 1993, pp. 69-94. </w:t>
      </w:r>
    </w:p>
    <w:p w:rsidR="00D02B80" w:rsidRPr="00B27A87" w:rsidRDefault="00D02B80" w:rsidP="00B27A87">
      <w:pPr>
        <w:pStyle w:val="CVforPaolo"/>
      </w:pPr>
      <w:r w:rsidRPr="00840136">
        <w:t>157.</w:t>
      </w:r>
      <w:r w:rsidRPr="00840136">
        <w:tab/>
        <w:t xml:space="preserve"> Plutarch’s Letter to Trajan in Mexía's </w:t>
      </w:r>
      <w:r w:rsidRPr="00840136">
        <w:rPr>
          <w:i/>
        </w:rPr>
        <w:t>Silva</w:t>
      </w:r>
      <w:r w:rsidRPr="00840136">
        <w:t xml:space="preserve">, in </w:t>
      </w:r>
      <w:r w:rsidRPr="00840136">
        <w:rPr>
          <w:i/>
        </w:rPr>
        <w:t>Modern Philology</w:t>
      </w:r>
      <w:r w:rsidRPr="00840136">
        <w:t xml:space="preserve">, 91 (1993), pp. 54-59. </w:t>
      </w:r>
    </w:p>
    <w:p w:rsidR="00D02B80" w:rsidRPr="00840136" w:rsidRDefault="00D02B80" w:rsidP="00B27A87">
      <w:pPr>
        <w:pStyle w:val="CVforPaolo"/>
      </w:pPr>
      <w:r w:rsidRPr="00840136">
        <w:t>158.</w:t>
      </w:r>
      <w:r w:rsidRPr="00840136">
        <w:tab/>
        <w:t>Onomastica e colori nel * canto dell'</w:t>
      </w:r>
      <w:r w:rsidRPr="00840136">
        <w:rPr>
          <w:i/>
        </w:rPr>
        <w:t>Adone</w:t>
      </w:r>
      <w:r w:rsidRPr="00840136">
        <w:t xml:space="preserve">, in </w:t>
      </w:r>
      <w:r w:rsidRPr="00840136">
        <w:rPr>
          <w:i/>
        </w:rPr>
        <w:t>Symposium</w:t>
      </w:r>
      <w:r w:rsidRPr="00840136">
        <w:t xml:space="preserve">, 47 (1993), pp. 88-97. </w:t>
      </w:r>
    </w:p>
    <w:p w:rsidR="00D02B80" w:rsidRPr="00840136" w:rsidRDefault="00D02B80" w:rsidP="00B27A87">
      <w:pPr>
        <w:pStyle w:val="CVforPaolo"/>
      </w:pPr>
      <w:r w:rsidRPr="00840136">
        <w:t>159.</w:t>
      </w:r>
      <w:r w:rsidRPr="00840136">
        <w:tab/>
        <w:t xml:space="preserve">L'invenzione del luogo dell'inferno, in </w:t>
      </w:r>
      <w:r w:rsidRPr="00840136">
        <w:rPr>
          <w:i/>
        </w:rPr>
        <w:t xml:space="preserve">Omaggio a Gianfranco Folena. </w:t>
      </w:r>
      <w:r w:rsidRPr="00840136">
        <w:t xml:space="preserve">Padova, Editoriale Programma 1993, pp. 397-407. </w:t>
      </w:r>
    </w:p>
    <w:p w:rsidR="00D02B80" w:rsidRPr="00840136" w:rsidRDefault="00D02B80" w:rsidP="00B27A87">
      <w:pPr>
        <w:pStyle w:val="CVforPaolo"/>
      </w:pPr>
      <w:r w:rsidRPr="00840136">
        <w:t>160.</w:t>
      </w:r>
      <w:r w:rsidRPr="00840136">
        <w:tab/>
        <w:t xml:space="preserve">Enciclopedismo nel mondo dei trovatori- </w:t>
      </w:r>
      <w:r w:rsidRPr="00840136">
        <w:rPr>
          <w:i/>
        </w:rPr>
        <w:t>Il breviari d'amor</w:t>
      </w:r>
      <w:r w:rsidRPr="00840136">
        <w:t xml:space="preserve"> di Matfre Ermengau. </w:t>
      </w:r>
      <w:r w:rsidRPr="00840136">
        <w:rPr>
          <w:i/>
        </w:rPr>
        <w:t>Atti del congresso Enciclopedismo Medievale</w:t>
      </w:r>
      <w:r w:rsidRPr="00840136">
        <w:t>. San Giminiano Ottobre 1992; Ravenna, Longo 1993; pp. 277-291.</w:t>
      </w:r>
    </w:p>
    <w:p w:rsidR="00D02B80" w:rsidRPr="00840136" w:rsidRDefault="00D02B80" w:rsidP="00B27A87">
      <w:pPr>
        <w:pStyle w:val="CVforPaolo"/>
        <w:rPr>
          <w:i/>
        </w:rPr>
      </w:pPr>
      <w:r w:rsidRPr="00840136">
        <w:t>161.</w:t>
      </w:r>
      <w:r w:rsidRPr="00840136">
        <w:tab/>
        <w:t xml:space="preserve">Sobre las fuentes de la </w:t>
      </w:r>
      <w:r w:rsidRPr="00840136">
        <w:rPr>
          <w:i/>
        </w:rPr>
        <w:t>Silva</w:t>
      </w:r>
      <w:r w:rsidRPr="00840136">
        <w:t xml:space="preserve"> de Pero Mexía. </w:t>
      </w:r>
      <w:r w:rsidRPr="00840136">
        <w:rPr>
          <w:i/>
        </w:rPr>
        <w:t xml:space="preserve">Revista de Filología </w:t>
      </w:r>
      <w:r w:rsidRPr="00840136">
        <w:t>Española, 73 (1993), pp. 43-53.</w:t>
      </w:r>
    </w:p>
    <w:p w:rsidR="00D02B80" w:rsidRPr="00840136" w:rsidRDefault="00D02B80" w:rsidP="00B27A87">
      <w:pPr>
        <w:pStyle w:val="CVforPaolo"/>
      </w:pPr>
      <w:r w:rsidRPr="00840136">
        <w:t>162.</w:t>
      </w:r>
      <w:r w:rsidRPr="00840136">
        <w:tab/>
        <w:t xml:space="preserve">Marino e Ovidio. In </w:t>
      </w:r>
      <w:r w:rsidRPr="00840136">
        <w:rPr>
          <w:i/>
        </w:rPr>
        <w:t>Rassegna europea di letteratura italiana</w:t>
      </w:r>
      <w:r w:rsidRPr="00840136">
        <w:t xml:space="preserve">, 2 (1993), pp. 15-23.   </w:t>
      </w:r>
    </w:p>
    <w:p w:rsidR="00D02B80" w:rsidRPr="00840136" w:rsidRDefault="00D02B80" w:rsidP="00DB0FE4">
      <w:pPr>
        <w:pStyle w:val="CVforPaolo"/>
        <w:rPr>
          <w:i/>
        </w:rPr>
      </w:pPr>
      <w:r w:rsidRPr="00840136">
        <w:t>163.</w:t>
      </w:r>
      <w:r w:rsidRPr="00840136">
        <w:tab/>
        <w:t xml:space="preserve">Il prologo di Juan Ruiz e il </w:t>
      </w:r>
      <w:r w:rsidRPr="00840136">
        <w:rPr>
          <w:i/>
        </w:rPr>
        <w:t>Decretum Gratiani</w:t>
      </w:r>
      <w:r w:rsidRPr="00840136">
        <w:t xml:space="preserve">. In </w:t>
      </w:r>
      <w:r w:rsidRPr="00840136">
        <w:rPr>
          <w:i/>
        </w:rPr>
        <w:t>Medioevo Romanzo</w:t>
      </w:r>
      <w:r w:rsidRPr="00840136">
        <w:t xml:space="preserve">, 18 (1993), pp. 257-260. </w:t>
      </w:r>
    </w:p>
    <w:p w:rsidR="00D02B80" w:rsidRPr="00840136" w:rsidRDefault="00D02B80" w:rsidP="00E94E83"/>
    <w:p w:rsidR="00D02B80" w:rsidRPr="00840136" w:rsidRDefault="00D02B80" w:rsidP="00E94E83">
      <w:pPr>
        <w:jc w:val="center"/>
      </w:pPr>
      <w:r w:rsidRPr="00840136">
        <w:t>1994</w:t>
      </w:r>
    </w:p>
    <w:p w:rsidR="00D02B80" w:rsidRPr="00840136" w:rsidRDefault="00D02B80" w:rsidP="00E94E83"/>
    <w:p w:rsidR="00D02B80" w:rsidRPr="00840136" w:rsidRDefault="00D02B80" w:rsidP="00B27A87">
      <w:pPr>
        <w:pStyle w:val="CVforPaolo"/>
      </w:pPr>
      <w:r w:rsidRPr="00840136">
        <w:t>164</w:t>
      </w:r>
      <w:r w:rsidR="001B684B">
        <w:t>.*</w:t>
      </w:r>
      <w:r w:rsidRPr="00840136">
        <w:tab/>
      </w:r>
      <w:r w:rsidRPr="00840136">
        <w:rPr>
          <w:i/>
        </w:rPr>
        <w:t>Andreas and the Ambiguity of Courtly Love</w:t>
      </w:r>
      <w:r w:rsidRPr="00840136">
        <w:t>; University of Toronto Press, pp. XV, 194.</w:t>
      </w:r>
    </w:p>
    <w:p w:rsidR="00D02B80" w:rsidRPr="00840136" w:rsidRDefault="00D02B80" w:rsidP="00B27A87">
      <w:pPr>
        <w:pStyle w:val="CVforPaolo"/>
      </w:pPr>
      <w:r w:rsidRPr="00840136">
        <w:t>165.</w:t>
      </w:r>
      <w:r w:rsidRPr="00840136">
        <w:tab/>
        <w:t xml:space="preserve">Mario Equicola, in </w:t>
      </w:r>
      <w:r w:rsidRPr="00840136">
        <w:rPr>
          <w:i/>
        </w:rPr>
        <w:t>Dizionario Biografico degli Italiani</w:t>
      </w:r>
      <w:r w:rsidRPr="00840136">
        <w:t>; vol. 43, pp. 34-40.</w:t>
      </w:r>
    </w:p>
    <w:p w:rsidR="00D02B80" w:rsidRPr="00840136" w:rsidRDefault="00D02B80" w:rsidP="00B27A87">
      <w:pPr>
        <w:pStyle w:val="CVforPaolo"/>
      </w:pPr>
      <w:r w:rsidRPr="00840136">
        <w:t>166.</w:t>
      </w:r>
      <w:r w:rsidRPr="00840136">
        <w:tab/>
        <w:t xml:space="preserve">Il re Adone. In </w:t>
      </w:r>
      <w:r w:rsidRPr="00840136">
        <w:rPr>
          <w:i/>
        </w:rPr>
        <w:t>The Sense of Marino</w:t>
      </w:r>
      <w:r w:rsidRPr="00840136">
        <w:t>, ed. by F. Guardiani, Ottawa, Legas 1994, pp. 9-33.</w:t>
      </w:r>
    </w:p>
    <w:p w:rsidR="00D02B80" w:rsidRPr="00840136" w:rsidRDefault="00D02B80" w:rsidP="00B27A87">
      <w:pPr>
        <w:pStyle w:val="CVforPaolo"/>
      </w:pPr>
      <w:r w:rsidRPr="00840136">
        <w:t>167.</w:t>
      </w:r>
      <w:r w:rsidRPr="00840136">
        <w:tab/>
        <w:t xml:space="preserve">Le metamorfosi di Adone, in </w:t>
      </w:r>
      <w:r w:rsidRPr="00840136">
        <w:rPr>
          <w:i/>
        </w:rPr>
        <w:t>Italiana</w:t>
      </w:r>
      <w:r w:rsidRPr="00840136">
        <w:t xml:space="preserve">, 4 (1994), pp. 91-102. </w:t>
      </w:r>
    </w:p>
    <w:p w:rsidR="00D02B80" w:rsidRPr="00840136" w:rsidRDefault="00D02B80" w:rsidP="00DB0FE4">
      <w:pPr>
        <w:pStyle w:val="CVforPaolo"/>
      </w:pPr>
      <w:r w:rsidRPr="00840136">
        <w:t>168.</w:t>
      </w:r>
      <w:r w:rsidRPr="00840136">
        <w:tab/>
        <w:t xml:space="preserve">"Pasta ispana". In </w:t>
      </w:r>
      <w:r w:rsidRPr="00840136">
        <w:rPr>
          <w:i/>
        </w:rPr>
        <w:t>Lingua Nostra</w:t>
      </w:r>
      <w:r w:rsidRPr="00840136">
        <w:t>, 55 (1994), pp. 46-47.</w:t>
      </w:r>
    </w:p>
    <w:p w:rsidR="00D02B80" w:rsidRPr="00840136" w:rsidRDefault="00D02B80" w:rsidP="00E94E83"/>
    <w:p w:rsidR="00D02B80" w:rsidRPr="00840136" w:rsidRDefault="00D02B80" w:rsidP="00E94E83">
      <w:pPr>
        <w:jc w:val="center"/>
      </w:pPr>
      <w:r w:rsidRPr="00840136">
        <w:t>1995</w:t>
      </w:r>
    </w:p>
    <w:p w:rsidR="00D02B80" w:rsidRPr="00840136" w:rsidRDefault="00D02B80" w:rsidP="00E94E83"/>
    <w:p w:rsidR="00D02B80" w:rsidRPr="00840136" w:rsidRDefault="00D02B80" w:rsidP="00004A35">
      <w:pPr>
        <w:pStyle w:val="CVforPaolo"/>
      </w:pPr>
      <w:r w:rsidRPr="00840136">
        <w:t xml:space="preserve">169. </w:t>
      </w:r>
      <w:r w:rsidRPr="00840136">
        <w:tab/>
        <w:t xml:space="preserve">The Metamorphoses of Adonis. In </w:t>
      </w:r>
      <w:r w:rsidRPr="00840136">
        <w:rPr>
          <w:i/>
        </w:rPr>
        <w:t>The Image of Baroque</w:t>
      </w:r>
      <w:r w:rsidRPr="00840136">
        <w:t>, ed. A. Scaglione, New York, Peter Lang 1995, pp. 61-71.</w:t>
      </w:r>
    </w:p>
    <w:p w:rsidR="00D02B80" w:rsidRPr="00840136" w:rsidRDefault="00D02B80" w:rsidP="00004A35">
      <w:pPr>
        <w:pStyle w:val="CVforPaolo"/>
      </w:pPr>
      <w:r w:rsidRPr="00840136">
        <w:t>170.</w:t>
      </w:r>
      <w:r w:rsidRPr="00840136">
        <w:tab/>
        <w:t xml:space="preserve">Aspetti della fortuna degli </w:t>
      </w:r>
      <w:r w:rsidRPr="00840136">
        <w:rPr>
          <w:i/>
        </w:rPr>
        <w:t>Apophtegmata</w:t>
      </w:r>
      <w:r w:rsidRPr="00840136">
        <w:t xml:space="preserve"> di Erasmo. </w:t>
      </w:r>
      <w:r w:rsidRPr="00840136">
        <w:rPr>
          <w:i/>
        </w:rPr>
        <w:t xml:space="preserve">Erasmo, Venezia, la cultura padana nel ‘500. Atti del XIX Convegno Internazionale di Studi Storici </w:t>
      </w:r>
      <w:r w:rsidRPr="00840136">
        <w:t>-Rovigo 8-9 Maggio 1993; Associazione Culturale Minelliana, 1995, pp. 157-166.</w:t>
      </w:r>
    </w:p>
    <w:p w:rsidR="00D02B80" w:rsidRPr="00840136" w:rsidRDefault="00D02B80" w:rsidP="00004A35">
      <w:pPr>
        <w:pStyle w:val="CVforPaolo"/>
      </w:pPr>
      <w:r w:rsidRPr="00840136">
        <w:lastRenderedPageBreak/>
        <w:t>171.</w:t>
      </w:r>
      <w:r w:rsidRPr="00840136">
        <w:tab/>
        <w:t>Rev. of G</w:t>
      </w:r>
      <w:r w:rsidR="00823177">
        <w:t>abriele</w:t>
      </w:r>
      <w:r w:rsidRPr="00840136">
        <w:t xml:space="preserve"> Nic</w:t>
      </w:r>
      <w:r w:rsidR="00823177">
        <w:t>c</w:t>
      </w:r>
      <w:r w:rsidRPr="00840136">
        <w:t xml:space="preserve">oli, Cupid, Satyr and the Golden Age- Pastoral Dramatic Scenes of the Renaissance. Peter Lang: New York 1987.- Early Modern France, pp. 1 (1995) 163-165. </w:t>
      </w:r>
    </w:p>
    <w:p w:rsidR="00D02B80" w:rsidRPr="00840136" w:rsidRDefault="00D02B80" w:rsidP="00004A35">
      <w:pPr>
        <w:pStyle w:val="CVforPaolo"/>
      </w:pPr>
      <w:r w:rsidRPr="00840136">
        <w:t>172.</w:t>
      </w:r>
      <w:r w:rsidRPr="00840136">
        <w:tab/>
        <w:t>L'epifrasi in Guittone d'Arezzo, in Guittone d’Arezzo nel settimo centenario della morte - Atti del Convegno internazionale di Arezzo ( 22-24 Aprile 1994), Firenze, Cesati,  1995, pp. 33-52.</w:t>
      </w:r>
    </w:p>
    <w:p w:rsidR="00D02B80" w:rsidRPr="00840136" w:rsidRDefault="00D02B80" w:rsidP="00004A35">
      <w:pPr>
        <w:pStyle w:val="CVforPaolo"/>
      </w:pPr>
      <w:r w:rsidRPr="00840136">
        <w:t>173.</w:t>
      </w:r>
      <w:r w:rsidRPr="00840136">
        <w:tab/>
        <w:t xml:space="preserve">Omaggio a Guittone, in </w:t>
      </w:r>
      <w:r w:rsidRPr="00840136">
        <w:rPr>
          <w:i/>
        </w:rPr>
        <w:t>Italica</w:t>
      </w:r>
      <w:r w:rsidRPr="00840136">
        <w:t>, 72 (1995), pp. 125-142.</w:t>
      </w:r>
    </w:p>
    <w:p w:rsidR="00D02B80" w:rsidRPr="00840136" w:rsidRDefault="00D02B80" w:rsidP="00004A35">
      <w:pPr>
        <w:pStyle w:val="CVforPaolo"/>
      </w:pPr>
      <w:r w:rsidRPr="00840136">
        <w:t>174.</w:t>
      </w:r>
      <w:r w:rsidRPr="00840136">
        <w:tab/>
        <w:t xml:space="preserve">Leonardo Fioravanti e Antonio de Guevara, in </w:t>
      </w:r>
      <w:r w:rsidRPr="00840136">
        <w:rPr>
          <w:i/>
        </w:rPr>
        <w:t>Esperienze Letterarie</w:t>
      </w:r>
      <w:r w:rsidRPr="00840136">
        <w:t>, 20 (1995), pp. 13-36.</w:t>
      </w:r>
    </w:p>
    <w:p w:rsidR="00D02B80" w:rsidRPr="00840136" w:rsidRDefault="00D02B80" w:rsidP="00004A35">
      <w:pPr>
        <w:pStyle w:val="CVforPaolo"/>
      </w:pPr>
      <w:r w:rsidRPr="00840136">
        <w:t>175.</w:t>
      </w:r>
      <w:r w:rsidRPr="00840136">
        <w:tab/>
        <w:t>Italian Literature, in In</w:t>
      </w:r>
      <w:r w:rsidRPr="00840136">
        <w:rPr>
          <w:i/>
        </w:rPr>
        <w:t xml:space="preserve"> Scholarly Editing: A Guide to Research</w:t>
      </w:r>
      <w:r w:rsidRPr="00840136">
        <w:t xml:space="preserve">  Ed. by D. C. Greetham. MLA, New York 1995, pp. 438-456.</w:t>
      </w:r>
    </w:p>
    <w:p w:rsidR="00D02B80" w:rsidRPr="00840136" w:rsidRDefault="00D02B80" w:rsidP="00004A35">
      <w:pPr>
        <w:pStyle w:val="CVforPaolo"/>
      </w:pPr>
      <w:r w:rsidRPr="00840136">
        <w:t>176.</w:t>
      </w:r>
      <w:r w:rsidRPr="00840136">
        <w:tab/>
        <w:t>Che cos'è</w:t>
      </w:r>
      <w:r w:rsidRPr="00840136">
        <w:rPr>
          <w:i/>
        </w:rPr>
        <w:t xml:space="preserve"> La Filena</w:t>
      </w:r>
      <w:r w:rsidRPr="00840136">
        <w:t xml:space="preserve"> di Nicolò Franco. In </w:t>
      </w:r>
      <w:r w:rsidRPr="00840136">
        <w:rPr>
          <w:i/>
        </w:rPr>
        <w:t>Miscellanea di Italianistica in memoria di Mario Santoro</w:t>
      </w:r>
      <w:r w:rsidRPr="00840136">
        <w:t>. Naples, ESI 1995, pp. 71-84.</w:t>
      </w:r>
    </w:p>
    <w:p w:rsidR="00D02B80" w:rsidRPr="00840136" w:rsidRDefault="00D02B80" w:rsidP="00004A35">
      <w:pPr>
        <w:pStyle w:val="CVforPaolo"/>
      </w:pPr>
      <w:r w:rsidRPr="00840136">
        <w:t>177.</w:t>
      </w:r>
      <w:r w:rsidRPr="00840136">
        <w:tab/>
        <w:t>Ferrari: presentazione della mostra; Istituto Italiano di Cultura, Chicago, pp. 19-25.</w:t>
      </w:r>
    </w:p>
    <w:p w:rsidR="00D02B80" w:rsidRPr="00840136" w:rsidRDefault="00D02B80" w:rsidP="00DB0FE4">
      <w:pPr>
        <w:pStyle w:val="CVforPaolo"/>
      </w:pPr>
      <w:r w:rsidRPr="00840136">
        <w:t>178.</w:t>
      </w:r>
      <w:r w:rsidRPr="00840136">
        <w:tab/>
        <w:t xml:space="preserve">Martinello, Martinetto. In </w:t>
      </w:r>
      <w:r w:rsidRPr="00840136">
        <w:rPr>
          <w:i/>
        </w:rPr>
        <w:t>Lingua Nostra</w:t>
      </w:r>
      <w:r w:rsidRPr="00840136">
        <w:t>, 56 (1995), pp. 54-55.</w:t>
      </w:r>
    </w:p>
    <w:p w:rsidR="00D02B80" w:rsidRPr="00840136" w:rsidRDefault="00D02B80" w:rsidP="00E94E83"/>
    <w:p w:rsidR="00D02B80" w:rsidRPr="00840136" w:rsidRDefault="00D02B80" w:rsidP="00E94E83">
      <w:pPr>
        <w:jc w:val="center"/>
      </w:pPr>
      <w:r w:rsidRPr="00840136">
        <w:t>1996</w:t>
      </w:r>
    </w:p>
    <w:p w:rsidR="00D02B80" w:rsidRPr="00840136" w:rsidRDefault="00D02B80" w:rsidP="00E94E83"/>
    <w:p w:rsidR="00D02B80" w:rsidRPr="00840136" w:rsidRDefault="00D02B80" w:rsidP="00004A35">
      <w:pPr>
        <w:pStyle w:val="CVforPaolo"/>
      </w:pPr>
      <w:r w:rsidRPr="00840136">
        <w:t>179</w:t>
      </w:r>
      <w:r w:rsidR="001B684B">
        <w:t>.*</w:t>
      </w:r>
      <w:r w:rsidRPr="00840136">
        <w:tab/>
      </w:r>
      <w:r w:rsidRPr="00840136">
        <w:rPr>
          <w:i/>
        </w:rPr>
        <w:t>La metamorfosi dell</w:t>
      </w:r>
      <w:r w:rsidRPr="00840136">
        <w:t>’Adone. Longo Editore, Ravenna, pp. 157.</w:t>
      </w:r>
    </w:p>
    <w:p w:rsidR="00D02B80" w:rsidRPr="00840136" w:rsidRDefault="00D02B80" w:rsidP="00004A35">
      <w:pPr>
        <w:pStyle w:val="CVforPaolo"/>
      </w:pPr>
      <w:r w:rsidRPr="00840136">
        <w:t>180.</w:t>
      </w:r>
      <w:r w:rsidRPr="00840136">
        <w:tab/>
        <w:t xml:space="preserve">Il canzoniere centonico di Ganimede Panfilo, in </w:t>
      </w:r>
      <w:r w:rsidRPr="00840136">
        <w:rPr>
          <w:i/>
        </w:rPr>
        <w:t>Esperienze letterarie</w:t>
      </w:r>
      <w:r w:rsidRPr="00840136">
        <w:t>, 20 (1996), pp. 13-27.</w:t>
      </w:r>
    </w:p>
    <w:p w:rsidR="00D02B80" w:rsidRPr="00840136" w:rsidRDefault="00D02B80" w:rsidP="00004A35">
      <w:pPr>
        <w:pStyle w:val="CVforPaolo"/>
      </w:pPr>
      <w:r w:rsidRPr="00840136">
        <w:t>181.</w:t>
      </w:r>
      <w:r w:rsidRPr="00840136">
        <w:tab/>
        <w:t xml:space="preserve">Il liuto e l'orologio di Calisto. In </w:t>
      </w:r>
      <w:r w:rsidRPr="00840136">
        <w:rPr>
          <w:i/>
        </w:rPr>
        <w:t>Nunca fue pena mayor. Estudios de literatura española en homenaje a Brian Duton</w:t>
      </w:r>
      <w:r w:rsidRPr="00840136">
        <w:t>, Cuenca, Ediciones de la universidad de Castilla-La Mancha, 1996; pp. 189-197.</w:t>
      </w:r>
    </w:p>
    <w:p w:rsidR="00D02B80" w:rsidRPr="00840136" w:rsidRDefault="00D02B80" w:rsidP="00004A35">
      <w:pPr>
        <w:pStyle w:val="CVforPaolo"/>
      </w:pPr>
      <w:r w:rsidRPr="00840136">
        <w:t>182.</w:t>
      </w:r>
      <w:r w:rsidRPr="00840136">
        <w:tab/>
        <w:t xml:space="preserve">L'arte di Michelazzo. In </w:t>
      </w:r>
      <w:r w:rsidRPr="00840136">
        <w:rPr>
          <w:i/>
        </w:rPr>
        <w:t>Lingua nostra</w:t>
      </w:r>
      <w:r w:rsidRPr="00840136">
        <w:t>, 57 (1996), p.  26.</w:t>
      </w:r>
    </w:p>
    <w:p w:rsidR="00D02B80" w:rsidRPr="00840136" w:rsidRDefault="00D02B80" w:rsidP="00004A35">
      <w:pPr>
        <w:pStyle w:val="CVforPaolo"/>
      </w:pPr>
      <w:r w:rsidRPr="00840136">
        <w:t>183.</w:t>
      </w:r>
      <w:r w:rsidRPr="00840136">
        <w:tab/>
      </w:r>
      <w:r w:rsidRPr="00840136">
        <w:rPr>
          <w:i/>
        </w:rPr>
        <w:t>Viage à Italia</w:t>
      </w:r>
      <w:r w:rsidRPr="00840136">
        <w:t xml:space="preserve"> di Leandro Fernández Moratin. In </w:t>
      </w:r>
      <w:r w:rsidRPr="00840136">
        <w:rPr>
          <w:i/>
        </w:rPr>
        <w:t>Annali d'Italianistica</w:t>
      </w:r>
      <w:r w:rsidRPr="00840136">
        <w:t xml:space="preserve">, 1996, pp. 84-98; ristampato anche in  </w:t>
      </w:r>
      <w:r w:rsidRPr="00840136">
        <w:rPr>
          <w:i/>
        </w:rPr>
        <w:t xml:space="preserve">Bollettino del C.I.R.V.I. </w:t>
      </w:r>
      <w:r w:rsidRPr="00840136">
        <w:t>1996 [ma pubblicato nel 1999], pp. 179-194.</w:t>
      </w:r>
    </w:p>
    <w:p w:rsidR="00D02B80" w:rsidRPr="00840136" w:rsidRDefault="00D02B80" w:rsidP="00004A35">
      <w:pPr>
        <w:pStyle w:val="CVforPaolo"/>
      </w:pPr>
      <w:r w:rsidRPr="00840136">
        <w:t>184.</w:t>
      </w:r>
      <w:r w:rsidRPr="00840136">
        <w:tab/>
        <w:t xml:space="preserve">1561: Hamlet born anew in Venice. In </w:t>
      </w:r>
      <w:r w:rsidRPr="00840136">
        <w:rPr>
          <w:i/>
        </w:rPr>
        <w:t>Classica Norroena</w:t>
      </w:r>
      <w:r w:rsidRPr="00840136">
        <w:t>, n. 5, pp. 1-9.</w:t>
      </w:r>
    </w:p>
    <w:p w:rsidR="00D02B80" w:rsidRPr="00840136" w:rsidRDefault="00D02B80" w:rsidP="00004A35">
      <w:pPr>
        <w:pStyle w:val="CVforPaolo"/>
      </w:pPr>
      <w:r w:rsidRPr="00840136">
        <w:t>185</w:t>
      </w:r>
      <w:r w:rsidR="001B684B">
        <w:t>.*</w:t>
      </w:r>
      <w:r w:rsidRPr="00840136">
        <w:tab/>
        <w:t xml:space="preserve">Tomaso Garzoni, </w:t>
      </w:r>
      <w:r w:rsidRPr="00840136">
        <w:rPr>
          <w:i/>
        </w:rPr>
        <w:t>La Piazza universale di tutte le professioni del mondo</w:t>
      </w:r>
      <w:r w:rsidRPr="00840136">
        <w:t>. Turin, Einaudi, 2 voll., pp. c*xiii, 1715.</w:t>
      </w:r>
    </w:p>
    <w:p w:rsidR="00D02B80" w:rsidRPr="00840136" w:rsidRDefault="00D02B80" w:rsidP="00004A35">
      <w:pPr>
        <w:pStyle w:val="CVforPaolo"/>
      </w:pPr>
      <w:r w:rsidRPr="00840136">
        <w:t>186.</w:t>
      </w:r>
      <w:r w:rsidRPr="00840136">
        <w:tab/>
        <w:t xml:space="preserve">The Seicento: Poetry, Philosophy and Science. In </w:t>
      </w:r>
      <w:r w:rsidRPr="00840136">
        <w:rPr>
          <w:i/>
        </w:rPr>
        <w:t>Cambridge History of Italian Literatur</w:t>
      </w:r>
      <w:r w:rsidRPr="00840136">
        <w:t>e, ed. by P. Brand and L. Pertile, pp.301-317.</w:t>
      </w:r>
    </w:p>
    <w:p w:rsidR="00D02B80" w:rsidRPr="00840136" w:rsidRDefault="00D02B80" w:rsidP="00004A35">
      <w:pPr>
        <w:pStyle w:val="CVforPaolo"/>
      </w:pPr>
      <w:r w:rsidRPr="00840136">
        <w:lastRenderedPageBreak/>
        <w:t>187.</w:t>
      </w:r>
      <w:r w:rsidRPr="00840136">
        <w:tab/>
        <w:t xml:space="preserve">Una contina logudorese catalana, in </w:t>
      </w:r>
      <w:r w:rsidRPr="00840136">
        <w:rPr>
          <w:i/>
        </w:rPr>
        <w:t>Rivista di studi linguistici italiani</w:t>
      </w:r>
      <w:r w:rsidRPr="00840136">
        <w:t>,</w:t>
      </w:r>
      <w:r w:rsidRPr="00840136">
        <w:rPr>
          <w:i/>
        </w:rPr>
        <w:t xml:space="preserve"> </w:t>
      </w:r>
      <w:r w:rsidRPr="00840136">
        <w:t>22 (1996), pp. 231-234</w:t>
      </w:r>
    </w:p>
    <w:p w:rsidR="00D02B80" w:rsidRPr="00840136" w:rsidRDefault="00D02B80" w:rsidP="00004A35">
      <w:pPr>
        <w:pStyle w:val="CVforPaolo"/>
      </w:pPr>
      <w:r w:rsidRPr="00840136">
        <w:t>188.</w:t>
      </w:r>
      <w:r w:rsidRPr="00840136">
        <w:tab/>
        <w:t xml:space="preserve">Rev. of Wayne Storey, </w:t>
      </w:r>
      <w:r w:rsidRPr="00840136">
        <w:rPr>
          <w:i/>
        </w:rPr>
        <w:t>Transcription and Visual Poetics in the Early Italian Lyric</w:t>
      </w:r>
      <w:r w:rsidRPr="00840136">
        <w:t xml:space="preserve">, Garland, New York and London 1993. In </w:t>
      </w:r>
      <w:r w:rsidRPr="00840136">
        <w:rPr>
          <w:i/>
        </w:rPr>
        <w:t>Speculum</w:t>
      </w:r>
      <w:r w:rsidRPr="00840136">
        <w:t xml:space="preserve"> 71 (1996), pp. 216-217.</w:t>
      </w:r>
    </w:p>
    <w:p w:rsidR="00D02B80" w:rsidRPr="00840136" w:rsidRDefault="00D02B80" w:rsidP="00DB0FE4">
      <w:pPr>
        <w:pStyle w:val="CVforPaolo"/>
      </w:pPr>
      <w:r w:rsidRPr="00840136">
        <w:t>189.</w:t>
      </w:r>
      <w:r w:rsidRPr="00840136">
        <w:tab/>
        <w:t xml:space="preserve">Juan Luis Vives:  A Source of Pedro Mexia’s Silva de varia lección. In </w:t>
      </w:r>
      <w:r w:rsidRPr="00840136">
        <w:rPr>
          <w:i/>
        </w:rPr>
        <w:t>Journal of Hispanic Philology</w:t>
      </w:r>
      <w:r w:rsidRPr="00840136">
        <w:t xml:space="preserve">, 20 (1995-1996, but appeared in 2000), pp. 19-29. </w:t>
      </w:r>
    </w:p>
    <w:p w:rsidR="00D02B80" w:rsidRPr="00840136" w:rsidRDefault="00D02B80" w:rsidP="00E94E83"/>
    <w:p w:rsidR="00D02B80" w:rsidRPr="00840136" w:rsidRDefault="00D02B80" w:rsidP="00E94E83">
      <w:pPr>
        <w:jc w:val="center"/>
      </w:pPr>
      <w:r w:rsidRPr="00840136">
        <w:t>1997</w:t>
      </w:r>
    </w:p>
    <w:p w:rsidR="00D02B80" w:rsidRPr="00840136" w:rsidRDefault="00D02B80" w:rsidP="00E94E83"/>
    <w:p w:rsidR="00D02B80" w:rsidRPr="00840136" w:rsidRDefault="00D02B80" w:rsidP="00004A35">
      <w:pPr>
        <w:pStyle w:val="CVforPaolo"/>
      </w:pPr>
      <w:r w:rsidRPr="00840136">
        <w:t>190.</w:t>
      </w:r>
      <w:r w:rsidRPr="00840136">
        <w:tab/>
        <w:t>Rev. of P. Dronke,</w:t>
      </w:r>
      <w:r w:rsidRPr="00840136">
        <w:rPr>
          <w:i/>
        </w:rPr>
        <w:t xml:space="preserve"> Verse with Prose from Petronius to Dante</w:t>
      </w:r>
      <w:r w:rsidRPr="00840136">
        <w:t xml:space="preserve">; Harvard UP 1994. In </w:t>
      </w:r>
      <w:r w:rsidRPr="00840136">
        <w:rPr>
          <w:i/>
        </w:rPr>
        <w:t>Comparative Literature</w:t>
      </w:r>
      <w:r w:rsidRPr="00840136">
        <w:t>, 49 (1997), pp. 84-86.</w:t>
      </w:r>
    </w:p>
    <w:p w:rsidR="00D02B80" w:rsidRPr="00840136" w:rsidRDefault="00D02B80" w:rsidP="00004A35">
      <w:pPr>
        <w:pStyle w:val="CVforPaolo"/>
      </w:pPr>
      <w:r w:rsidRPr="00840136">
        <w:t>191.</w:t>
      </w:r>
      <w:r w:rsidRPr="00840136">
        <w:tab/>
        <w:t xml:space="preserve">Onomástica celestinesca y la tragedia del saber inútil, in Rafael Beltrán y José Luis Canet, edd., </w:t>
      </w:r>
      <w:r w:rsidRPr="00840136">
        <w:rPr>
          <w:i/>
        </w:rPr>
        <w:t>Cinco siglos de Celestina: aportaciones interpretativas</w:t>
      </w:r>
      <w:r w:rsidRPr="00840136">
        <w:t>, Universitat de València 1977,  pp. 77-90</w:t>
      </w:r>
    </w:p>
    <w:p w:rsidR="00D02B80" w:rsidRPr="00840136" w:rsidRDefault="00D02B80" w:rsidP="00004A35">
      <w:pPr>
        <w:pStyle w:val="CVforPaolo"/>
      </w:pPr>
      <w:r w:rsidRPr="00840136">
        <w:t>192.</w:t>
      </w:r>
      <w:r w:rsidRPr="00840136">
        <w:tab/>
        <w:t xml:space="preserve">I doni dell’amata: il guanto di Giraut de Borneil e di Petrarca, in </w:t>
      </w:r>
      <w:r w:rsidRPr="00840136">
        <w:rPr>
          <w:i/>
        </w:rPr>
        <w:t>Literatur: Geschichte und Verstehen - Festschrift für Ulrich Mölk zum 60. Geburtstag</w:t>
      </w:r>
      <w:r w:rsidRPr="00840136">
        <w:t>, C. Winter, Heidelberg 1997, pp. 143-153.</w:t>
      </w:r>
    </w:p>
    <w:p w:rsidR="00D02B80" w:rsidRPr="00840136" w:rsidRDefault="00D02B80" w:rsidP="00004A35">
      <w:pPr>
        <w:pStyle w:val="CVforPaolo"/>
      </w:pPr>
      <w:r w:rsidRPr="00840136">
        <w:t>193.</w:t>
      </w:r>
      <w:r w:rsidRPr="00840136">
        <w:tab/>
        <w:t xml:space="preserve">Onomastica e critica testuale nella </w:t>
      </w:r>
      <w:r w:rsidRPr="00840136">
        <w:rPr>
          <w:i/>
        </w:rPr>
        <w:t>Piazza universale</w:t>
      </w:r>
      <w:r w:rsidRPr="00840136">
        <w:t xml:space="preserve"> di T. Garzoni, in  </w:t>
      </w:r>
      <w:r w:rsidRPr="00840136">
        <w:rPr>
          <w:i/>
        </w:rPr>
        <w:t>Feconde venner le carte - Studi in onore di Ottavio Besomi</w:t>
      </w:r>
      <w:r w:rsidRPr="00840136">
        <w:t>; Casagrande, Bellinzona 1997, pp.  258-271</w:t>
      </w:r>
    </w:p>
    <w:p w:rsidR="00D02B80" w:rsidRPr="00840136" w:rsidRDefault="00D02B80" w:rsidP="00004A35">
      <w:pPr>
        <w:pStyle w:val="CVforPaolo"/>
      </w:pPr>
      <w:r w:rsidRPr="00840136">
        <w:t>194.</w:t>
      </w:r>
      <w:r w:rsidRPr="00840136">
        <w:tab/>
        <w:t xml:space="preserve">La malattia di Laura, in  </w:t>
      </w:r>
      <w:r w:rsidRPr="00840136">
        <w:rPr>
          <w:i/>
        </w:rPr>
        <w:t xml:space="preserve">Studi filologici e letterari in memoria di Danilo Aguzzi-Barbagli. </w:t>
      </w:r>
      <w:r w:rsidRPr="00840136">
        <w:t xml:space="preserve">Forum Italicum Supplement. Filibrary </w:t>
      </w:r>
      <w:r w:rsidRPr="00840136">
        <w:rPr>
          <w:i/>
        </w:rPr>
        <w:t xml:space="preserve"># </w:t>
      </w:r>
      <w:r w:rsidRPr="00840136">
        <w:t>13, 1997, pp. 1-11.</w:t>
      </w:r>
    </w:p>
    <w:p w:rsidR="00D02B80" w:rsidRPr="00840136" w:rsidRDefault="00D02B80" w:rsidP="00004A35">
      <w:pPr>
        <w:pStyle w:val="CVforPaolo"/>
      </w:pPr>
      <w:r w:rsidRPr="00840136">
        <w:t>195.</w:t>
      </w:r>
      <w:r w:rsidRPr="00840136">
        <w:tab/>
        <w:t xml:space="preserve">“Parto in bellezza”, in  </w:t>
      </w:r>
      <w:r w:rsidRPr="00840136">
        <w:rPr>
          <w:i/>
        </w:rPr>
        <w:t xml:space="preserve">Studi filologici e letterari in memoria di Danilo Aguzzi-Barbagli.  </w:t>
      </w:r>
      <w:r w:rsidRPr="00840136">
        <w:t xml:space="preserve">Forum Italicum Supplement. Filibrary </w:t>
      </w:r>
      <w:r w:rsidRPr="00840136">
        <w:rPr>
          <w:i/>
        </w:rPr>
        <w:t xml:space="preserve"># </w:t>
      </w:r>
      <w:r w:rsidRPr="00840136">
        <w:t>13, 1997, pp. vii-viii</w:t>
      </w:r>
    </w:p>
    <w:p w:rsidR="00D02B80" w:rsidRPr="00840136" w:rsidRDefault="00D02B80" w:rsidP="00004A35">
      <w:pPr>
        <w:pStyle w:val="CVforPaolo"/>
      </w:pPr>
      <w:r w:rsidRPr="00840136">
        <w:t>196.</w:t>
      </w:r>
      <w:r w:rsidRPr="00840136">
        <w:tab/>
      </w:r>
      <w:r w:rsidRPr="00840136">
        <w:rPr>
          <w:i/>
        </w:rPr>
        <w:t>Dispositio</w:t>
      </w:r>
      <w:r w:rsidRPr="00840136">
        <w:t xml:space="preserve"> e significato nel sonetto LXVII, in  </w:t>
      </w:r>
      <w:r w:rsidRPr="00840136">
        <w:rPr>
          <w:i/>
        </w:rPr>
        <w:t>The Flight of Ulysses</w:t>
      </w:r>
      <w:r w:rsidRPr="00840136">
        <w:t xml:space="preserve">- </w:t>
      </w:r>
      <w:r w:rsidRPr="00840136">
        <w:rPr>
          <w:i/>
        </w:rPr>
        <w:t>Studies in Memory of Emmanuel Hatzantonis.</w:t>
      </w:r>
      <w:r w:rsidRPr="00840136">
        <w:t xml:space="preserve"> Annali d’Italianistica- Studi e Testi 1997, pp. 82-96.</w:t>
      </w:r>
    </w:p>
    <w:p w:rsidR="00D02B80" w:rsidRPr="00840136" w:rsidRDefault="00D02B80" w:rsidP="00004A35">
      <w:pPr>
        <w:pStyle w:val="CVforPaolo"/>
      </w:pPr>
      <w:r w:rsidRPr="00840136">
        <w:t>197.</w:t>
      </w:r>
      <w:r w:rsidRPr="00840136">
        <w:tab/>
        <w:t xml:space="preserve">Rev. Simonetta Bianchini, </w:t>
      </w:r>
      <w:r w:rsidRPr="00840136">
        <w:rPr>
          <w:i/>
        </w:rPr>
        <w:t>Cielo d’Alcamo e il suo contrasto. Intertestualità romanze nella scuola poetica siciliana</w:t>
      </w:r>
      <w:r w:rsidRPr="00840136">
        <w:t xml:space="preserve">; Rubbettino, Messina 1996, in  </w:t>
      </w:r>
      <w:r w:rsidRPr="00840136">
        <w:rPr>
          <w:i/>
        </w:rPr>
        <w:t>Annali d’Italianistica</w:t>
      </w:r>
      <w:r w:rsidRPr="00840136">
        <w:t>, 17 (1997), pp. 365-367.</w:t>
      </w:r>
    </w:p>
    <w:p w:rsidR="00D02B80" w:rsidRPr="00840136" w:rsidRDefault="00D02B80" w:rsidP="00004A35">
      <w:pPr>
        <w:pStyle w:val="CVforPaolo"/>
      </w:pPr>
      <w:r w:rsidRPr="00840136">
        <w:t>198.</w:t>
      </w:r>
      <w:r w:rsidRPr="00840136">
        <w:tab/>
        <w:t xml:space="preserve">San Bindo, in  </w:t>
      </w:r>
      <w:r w:rsidRPr="00840136">
        <w:rPr>
          <w:i/>
        </w:rPr>
        <w:t>Lingua Nostra</w:t>
      </w:r>
      <w:r w:rsidRPr="00840136">
        <w:t>, 58 (1997), p. 29.</w:t>
      </w:r>
    </w:p>
    <w:p w:rsidR="00D02B80" w:rsidRPr="00840136" w:rsidRDefault="00D02B80" w:rsidP="00004A35">
      <w:pPr>
        <w:pStyle w:val="CVforPaolo"/>
      </w:pPr>
      <w:r w:rsidRPr="00840136">
        <w:t>199.</w:t>
      </w:r>
      <w:r w:rsidRPr="00840136">
        <w:tab/>
      </w:r>
      <w:r w:rsidRPr="00840136">
        <w:rPr>
          <w:i/>
        </w:rPr>
        <w:t>La Piazza universale</w:t>
      </w:r>
      <w:r w:rsidRPr="00840136">
        <w:t xml:space="preserve">: somma di altre somme, in </w:t>
      </w:r>
      <w:r w:rsidRPr="00840136">
        <w:rPr>
          <w:i/>
        </w:rPr>
        <w:t xml:space="preserve"> Repertori di parole e immagini - Esperienze cinquecentesche e moderni </w:t>
      </w:r>
      <w:r w:rsidRPr="00840136">
        <w:t>data bases. Scuola Normale Superiore di Pisa. 1997, pp. 119-157.</w:t>
      </w:r>
    </w:p>
    <w:p w:rsidR="00D02B80" w:rsidRPr="00840136" w:rsidRDefault="00D02B80" w:rsidP="00004A35">
      <w:pPr>
        <w:pStyle w:val="CVforPaolo"/>
      </w:pPr>
      <w:r w:rsidRPr="00840136">
        <w:t>200.</w:t>
      </w:r>
      <w:r w:rsidRPr="00840136">
        <w:tab/>
        <w:t xml:space="preserve">In spirito di </w:t>
      </w:r>
      <w:r w:rsidRPr="00840136">
        <w:rPr>
          <w:i/>
        </w:rPr>
        <w:t>contredizione</w:t>
      </w:r>
      <w:r w:rsidRPr="00840136">
        <w:t xml:space="preserve"> e di cieca fedeltà, in </w:t>
      </w:r>
      <w:r w:rsidRPr="00840136">
        <w:rPr>
          <w:i/>
        </w:rPr>
        <w:t>Rassegna Europea della Letteratura Italiana</w:t>
      </w:r>
      <w:r w:rsidRPr="00840136">
        <w:t>, 10 (1997), pp. 123-150</w:t>
      </w:r>
    </w:p>
    <w:p w:rsidR="00D02B80" w:rsidRPr="00840136" w:rsidRDefault="00D02B80" w:rsidP="00DB0FE4">
      <w:pPr>
        <w:pStyle w:val="CVforPaolo"/>
      </w:pPr>
      <w:r w:rsidRPr="00840136">
        <w:t>201.</w:t>
      </w:r>
      <w:r w:rsidRPr="00840136">
        <w:tab/>
        <w:t xml:space="preserve">Alla ricerca di una “apoftemmatica” moderna (1543-1552), in </w:t>
      </w:r>
      <w:r w:rsidRPr="00840136">
        <w:rPr>
          <w:i/>
        </w:rPr>
        <w:t>Rassegna Europea di Letteratura Italiana</w:t>
      </w:r>
      <w:r w:rsidRPr="00840136">
        <w:t>, 11 (1997), pp. 29-52.</w:t>
      </w:r>
    </w:p>
    <w:p w:rsidR="00D02B80" w:rsidRPr="00840136" w:rsidRDefault="00D02B80" w:rsidP="00B25F68"/>
    <w:p w:rsidR="00D02B80" w:rsidRPr="00840136" w:rsidRDefault="00D02B80" w:rsidP="00B25F68">
      <w:pPr>
        <w:jc w:val="center"/>
      </w:pPr>
      <w:r w:rsidRPr="00840136">
        <w:t>1998</w:t>
      </w:r>
    </w:p>
    <w:p w:rsidR="00D02B80" w:rsidRPr="00840136" w:rsidRDefault="00D02B80" w:rsidP="00B25F68"/>
    <w:p w:rsidR="00D02B80" w:rsidRPr="00840136" w:rsidRDefault="00D02B80" w:rsidP="00004A35">
      <w:pPr>
        <w:pStyle w:val="CVforPaolo"/>
      </w:pPr>
      <w:r w:rsidRPr="00840136">
        <w:t>202</w:t>
      </w:r>
      <w:r w:rsidR="001B684B">
        <w:t>.*</w:t>
      </w:r>
      <w:r w:rsidRPr="00840136">
        <w:tab/>
        <w:t xml:space="preserve">Ed. of </w:t>
      </w:r>
      <w:r w:rsidRPr="00840136">
        <w:rPr>
          <w:i/>
        </w:rPr>
        <w:t>Sondaggi sulla riscrittura del Cinquecento</w:t>
      </w:r>
      <w:r w:rsidRPr="00840136">
        <w:t>, Longo Editore, Ravenna, 1998, pp. 159.</w:t>
      </w:r>
    </w:p>
    <w:p w:rsidR="00D02B80" w:rsidRPr="00840136" w:rsidRDefault="00D02B80" w:rsidP="00004A35">
      <w:pPr>
        <w:pStyle w:val="CVforPaolo"/>
      </w:pPr>
      <w:r w:rsidRPr="00840136">
        <w:t xml:space="preserve">203. </w:t>
      </w:r>
      <w:r w:rsidRPr="00840136">
        <w:tab/>
        <w:t xml:space="preserve">Juan Luis Vives: a Source for Pedro Mexía ‘Silva de varia lección, in  </w:t>
      </w:r>
      <w:r w:rsidRPr="00840136">
        <w:rPr>
          <w:i/>
        </w:rPr>
        <w:t>Sondaggi sulla riscrittura del Cinquecento</w:t>
      </w:r>
      <w:r w:rsidRPr="00840136">
        <w:t xml:space="preserve">, Longo Editore, Ravenna, 1998, pp. 149-157.  </w:t>
      </w:r>
    </w:p>
    <w:p w:rsidR="00D02B80" w:rsidRPr="00840136" w:rsidRDefault="00D02B80" w:rsidP="00004A35">
      <w:pPr>
        <w:pStyle w:val="CVforPaolo"/>
      </w:pPr>
      <w:r w:rsidRPr="00840136">
        <w:t>204.</w:t>
      </w:r>
      <w:r w:rsidRPr="00840136">
        <w:tab/>
        <w:t xml:space="preserve">Rev. Ortensio Lando, </w:t>
      </w:r>
      <w:r w:rsidRPr="00840136">
        <w:rPr>
          <w:i/>
        </w:rPr>
        <w:t>La Sferza de’ scrittori antichi e moderni</w:t>
      </w:r>
      <w:r w:rsidRPr="00840136">
        <w:t>, a cura di Paolo Procaccioli, Roma, Beniamino Vignola 19</w:t>
      </w:r>
      <w:r w:rsidR="00643FA1">
        <w:t>9</w:t>
      </w:r>
      <w:r w:rsidRPr="00840136">
        <w:t xml:space="preserve">5, in </w:t>
      </w:r>
      <w:r w:rsidRPr="00840136">
        <w:rPr>
          <w:i/>
        </w:rPr>
        <w:t>Italica</w:t>
      </w:r>
      <w:r w:rsidRPr="00840136">
        <w:t>, 79 (1998), pp. 120-122.</w:t>
      </w:r>
    </w:p>
    <w:p w:rsidR="00D02B80" w:rsidRPr="00840136" w:rsidRDefault="00D02B80" w:rsidP="00004A35">
      <w:pPr>
        <w:pStyle w:val="CVforPaolo"/>
      </w:pPr>
      <w:r w:rsidRPr="00840136">
        <w:t>205.</w:t>
      </w:r>
      <w:r w:rsidRPr="00840136">
        <w:tab/>
        <w:t xml:space="preserve">The Spirit of Romance, in   </w:t>
      </w:r>
      <w:r w:rsidRPr="00840136">
        <w:rPr>
          <w:i/>
        </w:rPr>
        <w:t>Dante and Pound</w:t>
      </w:r>
      <w:r w:rsidRPr="00840136">
        <w:t>, ed. by i M.L. Ardizzone, Ravenna, Longo 1998, pp. 47- 61.</w:t>
      </w:r>
    </w:p>
    <w:p w:rsidR="00D02B80" w:rsidRPr="00840136" w:rsidRDefault="00D02B80" w:rsidP="00004A35">
      <w:pPr>
        <w:pStyle w:val="CVforPaolo"/>
      </w:pPr>
      <w:r w:rsidRPr="00840136">
        <w:t>206.</w:t>
      </w:r>
      <w:r w:rsidRPr="00840136">
        <w:tab/>
        <w:t xml:space="preserve">Il “klendario” di  Garzoni. Considerazioni sul tempo e l'enciclopedia, in  </w:t>
      </w:r>
      <w:r w:rsidRPr="00840136">
        <w:rPr>
          <w:i/>
        </w:rPr>
        <w:t>Critica del testo</w:t>
      </w:r>
      <w:r w:rsidRPr="00840136">
        <w:t>, 1 (1998) pp.</w:t>
      </w:r>
      <w:r w:rsidRPr="00840136">
        <w:rPr>
          <w:i/>
        </w:rPr>
        <w:t xml:space="preserve"> </w:t>
      </w:r>
      <w:r w:rsidRPr="00840136">
        <w:t>567-590.</w:t>
      </w:r>
    </w:p>
    <w:p w:rsidR="00D02B80" w:rsidRPr="00840136" w:rsidRDefault="00D02B80" w:rsidP="00004A35">
      <w:pPr>
        <w:pStyle w:val="CVforPaolo"/>
      </w:pPr>
      <w:r w:rsidRPr="00840136">
        <w:t>207</w:t>
      </w:r>
      <w:r w:rsidR="001B684B">
        <w:t>.*</w:t>
      </w:r>
      <w:r w:rsidRPr="00840136">
        <w:tab/>
        <w:t xml:space="preserve">Ed. of Aldo Scaglione, </w:t>
      </w:r>
      <w:r w:rsidRPr="00840136">
        <w:rPr>
          <w:i/>
        </w:rPr>
        <w:t>Essays on the Arts of Discourse</w:t>
      </w:r>
      <w:r w:rsidRPr="00840136">
        <w:t xml:space="preserve">: </w:t>
      </w:r>
      <w:r w:rsidRPr="00840136">
        <w:rPr>
          <w:i/>
        </w:rPr>
        <w:t>Linguistics</w:t>
      </w:r>
      <w:r w:rsidRPr="00840136">
        <w:t xml:space="preserve">, </w:t>
      </w:r>
      <w:r w:rsidRPr="00840136">
        <w:rPr>
          <w:i/>
        </w:rPr>
        <w:t>Rhetoric</w:t>
      </w:r>
      <w:r w:rsidRPr="00840136">
        <w:t xml:space="preserve">, </w:t>
      </w:r>
      <w:r w:rsidRPr="00840136">
        <w:rPr>
          <w:i/>
        </w:rPr>
        <w:t>Poetics</w:t>
      </w:r>
      <w:r w:rsidRPr="00840136">
        <w:t>, Peter Lang, New York 1998, Foreword, pp. IX-XI.</w:t>
      </w:r>
    </w:p>
    <w:p w:rsidR="00D02B80" w:rsidRPr="00840136" w:rsidRDefault="00D02B80" w:rsidP="00004A35">
      <w:pPr>
        <w:pStyle w:val="CVforPaolo"/>
      </w:pPr>
      <w:r w:rsidRPr="00840136">
        <w:t>208.</w:t>
      </w:r>
      <w:r w:rsidRPr="00840136">
        <w:tab/>
        <w:t xml:space="preserve">Tra selve e problemi nel Cinquecento. </w:t>
      </w:r>
      <w:r w:rsidRPr="00840136">
        <w:rPr>
          <w:i/>
        </w:rPr>
        <w:t>Studies for Dante -Essays in Honor of Dante Della Terza</w:t>
      </w:r>
      <w:r w:rsidRPr="00840136">
        <w:t>. Edizioni Cadmo, Florence 1998, pp. 111-122.</w:t>
      </w:r>
    </w:p>
    <w:p w:rsidR="00D02B80" w:rsidRPr="00840136" w:rsidRDefault="00D02B80" w:rsidP="00004A35">
      <w:pPr>
        <w:pStyle w:val="CVforPaolo"/>
      </w:pPr>
      <w:r w:rsidRPr="00840136">
        <w:t>209.</w:t>
      </w:r>
      <w:r w:rsidRPr="00840136">
        <w:tab/>
        <w:t xml:space="preserve">"Coyta non ha ley": </w:t>
      </w:r>
      <w:r w:rsidRPr="00840136">
        <w:rPr>
          <w:i/>
        </w:rPr>
        <w:t>Libro de Buen Amor</w:t>
      </w:r>
      <w:r w:rsidRPr="00840136">
        <w:t xml:space="preserve">, 928, in  </w:t>
      </w:r>
      <w:r w:rsidRPr="00840136">
        <w:rPr>
          <w:i/>
        </w:rPr>
        <w:t>Medioevo Romanzo</w:t>
      </w:r>
      <w:r w:rsidRPr="00840136">
        <w:t>, 22 (1998), p. 112-115.</w:t>
      </w:r>
    </w:p>
    <w:p w:rsidR="00D02B80" w:rsidRPr="00840136" w:rsidRDefault="00D02B80" w:rsidP="00004A35">
      <w:pPr>
        <w:pStyle w:val="CVforPaolo"/>
      </w:pPr>
      <w:r w:rsidRPr="00840136">
        <w:t>210.</w:t>
      </w:r>
      <w:r w:rsidRPr="00840136">
        <w:tab/>
        <w:t xml:space="preserve">Plagio e/o riscrittura nel Secondo Cinquecento - In </w:t>
      </w:r>
      <w:r w:rsidRPr="00840136">
        <w:rPr>
          <w:i/>
        </w:rPr>
        <w:t>Furto e plagio nella letteratura del Classicismo</w:t>
      </w:r>
      <w:r w:rsidRPr="00840136">
        <w:t xml:space="preserve">, a cura di Roberto Gigliucci; Bulzoni Editore, Roma 1998, pp. 53-68.  </w:t>
      </w:r>
    </w:p>
    <w:p w:rsidR="00D02B80" w:rsidRPr="00840136" w:rsidRDefault="00D02B80" w:rsidP="00004A35">
      <w:pPr>
        <w:pStyle w:val="CVforPaolo"/>
      </w:pPr>
      <w:r w:rsidRPr="00840136">
        <w:t>211</w:t>
      </w:r>
      <w:r w:rsidR="001B684B">
        <w:t>.*</w:t>
      </w:r>
      <w:r w:rsidRPr="00840136">
        <w:tab/>
      </w:r>
      <w:r w:rsidRPr="00840136">
        <w:rPr>
          <w:i/>
        </w:rPr>
        <w:t>Polimatia di riuso - Mezzo secolo di plagio (1539-1589)</w:t>
      </w:r>
      <w:r w:rsidRPr="00840136">
        <w:t>. Bulzoni Editore, “L’Europa delle Corti”, Rome 1998, pp. 305.</w:t>
      </w:r>
    </w:p>
    <w:p w:rsidR="00D02B80" w:rsidRPr="00840136" w:rsidRDefault="00D02B80" w:rsidP="00004A35">
      <w:pPr>
        <w:pStyle w:val="CVforPaolo"/>
      </w:pPr>
      <w:r w:rsidRPr="00840136">
        <w:t>212.</w:t>
      </w:r>
      <w:r w:rsidRPr="00840136">
        <w:tab/>
        <w:t xml:space="preserve">“Chi tace acconsente”, in </w:t>
      </w:r>
      <w:r w:rsidRPr="00840136">
        <w:rPr>
          <w:i/>
        </w:rPr>
        <w:t>Lingua nostra</w:t>
      </w:r>
      <w:r w:rsidRPr="00840136">
        <w:t>, 49 (1998), p. 22.</w:t>
      </w:r>
    </w:p>
    <w:p w:rsidR="00D02B80" w:rsidRPr="00840136" w:rsidRDefault="00D02B80" w:rsidP="00004A35">
      <w:pPr>
        <w:pStyle w:val="CVforPaolo"/>
      </w:pPr>
      <w:r w:rsidRPr="00840136">
        <w:t>213.</w:t>
      </w:r>
      <w:r w:rsidRPr="00840136">
        <w:tab/>
        <w:t xml:space="preserve">Onomastica e critica testuale. Il caso della </w:t>
      </w:r>
      <w:r w:rsidRPr="00840136">
        <w:rPr>
          <w:i/>
        </w:rPr>
        <w:t>Piazza universale</w:t>
      </w:r>
      <w:r w:rsidRPr="00840136">
        <w:t xml:space="preserve"> di Tomaso Garzoni, in</w:t>
      </w:r>
      <w:r w:rsidRPr="00840136">
        <w:rPr>
          <w:i/>
        </w:rPr>
        <w:t xml:space="preserve"> Critica del testo</w:t>
      </w:r>
      <w:r w:rsidRPr="00840136">
        <w:t>, 1 (1998), pp. 629-652.</w:t>
      </w:r>
    </w:p>
    <w:p w:rsidR="00D02B80" w:rsidRPr="00840136" w:rsidRDefault="00D02B80" w:rsidP="00004A35">
      <w:pPr>
        <w:pStyle w:val="CVforPaolo"/>
      </w:pPr>
      <w:r w:rsidRPr="00840136">
        <w:t>214.</w:t>
      </w:r>
      <w:r w:rsidRPr="00840136">
        <w:tab/>
        <w:t xml:space="preserve">Canto XVII - Geryon Downward Flight; the Usurers, in  </w:t>
      </w:r>
      <w:r w:rsidRPr="00840136">
        <w:rPr>
          <w:i/>
        </w:rPr>
        <w:t>Lectura Dantis - Inferno</w:t>
      </w:r>
      <w:r w:rsidRPr="00840136">
        <w:t>, Edd. A. Mandelbaum - A. Oldcorn - Ch. Ross, University of California Press, Berkeley 1998, pp.225-237.</w:t>
      </w:r>
    </w:p>
    <w:p w:rsidR="00D02B80" w:rsidRPr="00840136" w:rsidRDefault="00D02B80" w:rsidP="00004A35">
      <w:pPr>
        <w:pStyle w:val="CVforPaolo"/>
      </w:pPr>
      <w:r w:rsidRPr="00840136">
        <w:t>215.</w:t>
      </w:r>
      <w:r w:rsidRPr="00840136">
        <w:tab/>
        <w:t xml:space="preserve">Rev.  of V. Cartari, </w:t>
      </w:r>
      <w:r w:rsidRPr="00840136">
        <w:rPr>
          <w:i/>
        </w:rPr>
        <w:t>Le imagini de i dei degli antichi</w:t>
      </w:r>
      <w:r w:rsidRPr="00840136">
        <w:t xml:space="preserve">, a cura di G. Auzzas, G. Martignago, M. Pastore Stocchi, P. Rigo, Vicenza, Neri Pozza 1996; in </w:t>
      </w:r>
      <w:r w:rsidRPr="00840136">
        <w:rPr>
          <w:i/>
        </w:rPr>
        <w:t>Italica</w:t>
      </w:r>
      <w:r w:rsidRPr="00840136">
        <w:t>, 1998, pp. 613-614.</w:t>
      </w:r>
    </w:p>
    <w:p w:rsidR="00D02B80" w:rsidRPr="00840136" w:rsidRDefault="00D02B80" w:rsidP="00004A35">
      <w:pPr>
        <w:pStyle w:val="CVforPaolo"/>
      </w:pPr>
      <w:r w:rsidRPr="00840136">
        <w:t>216.</w:t>
      </w:r>
      <w:r w:rsidRPr="00840136">
        <w:tab/>
        <w:t xml:space="preserve">Giovanni Cecchetti; in </w:t>
      </w:r>
      <w:r w:rsidRPr="00840136">
        <w:rPr>
          <w:i/>
        </w:rPr>
        <w:t>Annali d’Italianistica</w:t>
      </w:r>
      <w:r w:rsidRPr="00840136">
        <w:t>, 16 (1998), p. 5.</w:t>
      </w:r>
    </w:p>
    <w:p w:rsidR="00D02B80" w:rsidRPr="00840136" w:rsidRDefault="00D02B80" w:rsidP="00004A35">
      <w:pPr>
        <w:pStyle w:val="CVforPaolo"/>
      </w:pPr>
      <w:r w:rsidRPr="00840136">
        <w:t>217.</w:t>
      </w:r>
      <w:r w:rsidRPr="00840136">
        <w:tab/>
        <w:t xml:space="preserve">Alfa et O en el </w:t>
      </w:r>
      <w:r w:rsidRPr="00840136">
        <w:rPr>
          <w:i/>
        </w:rPr>
        <w:t>Setenario</w:t>
      </w:r>
      <w:r w:rsidRPr="00840136">
        <w:t xml:space="preserve"> de Alfonso el Sabio, in </w:t>
      </w:r>
      <w:r w:rsidRPr="00840136">
        <w:rPr>
          <w:i/>
        </w:rPr>
        <w:t>Revista de Filología Española</w:t>
      </w:r>
      <w:r w:rsidRPr="00840136">
        <w:t>, 78 (1998), pp. 373-377.</w:t>
      </w:r>
    </w:p>
    <w:p w:rsidR="00D02B80" w:rsidRPr="00840136" w:rsidRDefault="00D02B80" w:rsidP="00004A35">
      <w:pPr>
        <w:pStyle w:val="CVforPaolo"/>
      </w:pPr>
      <w:r w:rsidRPr="00840136">
        <w:lastRenderedPageBreak/>
        <w:t>218.</w:t>
      </w:r>
      <w:r w:rsidRPr="00840136">
        <w:tab/>
        <w:t xml:space="preserve">Onomastica celestinesca e la tragedia del sapere inutile; in </w:t>
      </w:r>
      <w:r w:rsidRPr="00840136">
        <w:rPr>
          <w:i/>
        </w:rPr>
        <w:t>Medioevo Romanzo</w:t>
      </w:r>
      <w:r w:rsidRPr="00840136">
        <w:t xml:space="preserve">, 22 (1998) pp. 415-433. </w:t>
      </w:r>
    </w:p>
    <w:p w:rsidR="00D02B80" w:rsidRPr="00840136" w:rsidRDefault="00D02B80" w:rsidP="00004A35">
      <w:pPr>
        <w:pStyle w:val="CVforPaolo"/>
      </w:pPr>
      <w:r w:rsidRPr="00840136">
        <w:t>219.</w:t>
      </w:r>
      <w:r w:rsidRPr="00840136">
        <w:tab/>
        <w:t xml:space="preserve">Cornelius Agrippa and Celestina, in </w:t>
      </w:r>
      <w:r w:rsidRPr="00840136">
        <w:rPr>
          <w:i/>
        </w:rPr>
        <w:t>Celestinesca</w:t>
      </w:r>
      <w:r w:rsidRPr="00840136">
        <w:t>, 22 (1998), pp. 61-67, — co-authored with Joseph Snow.</w:t>
      </w:r>
    </w:p>
    <w:p w:rsidR="00D02B80" w:rsidRPr="00840136" w:rsidRDefault="00D02B80" w:rsidP="00004A35">
      <w:pPr>
        <w:pStyle w:val="CVforPaolo"/>
      </w:pPr>
      <w:r w:rsidRPr="00840136">
        <w:t>220.</w:t>
      </w:r>
      <w:r w:rsidRPr="00840136">
        <w:tab/>
        <w:t xml:space="preserve">Suárez de Figueroa e la traduzione della </w:t>
      </w:r>
      <w:r w:rsidRPr="00840136">
        <w:rPr>
          <w:i/>
        </w:rPr>
        <w:t>Piazza universale</w:t>
      </w:r>
      <w:r w:rsidRPr="00840136">
        <w:t xml:space="preserve"> di Garzoni, in </w:t>
      </w:r>
      <w:r w:rsidRPr="00840136">
        <w:rPr>
          <w:i/>
        </w:rPr>
        <w:t>Studi ispanici</w:t>
      </w:r>
      <w:r w:rsidRPr="00840136">
        <w:t>, n. s. 1 (1997-1998), pp. 75-84.</w:t>
      </w:r>
    </w:p>
    <w:p w:rsidR="00D02B80" w:rsidRPr="00840136" w:rsidRDefault="00D02B80" w:rsidP="00DB0FE4">
      <w:pPr>
        <w:pStyle w:val="CVforPaolo"/>
      </w:pPr>
      <w:r w:rsidRPr="00840136">
        <w:t>221</w:t>
      </w:r>
      <w:r w:rsidR="00850AF1">
        <w:t>.</w:t>
      </w:r>
      <w:r w:rsidRPr="00840136">
        <w:tab/>
        <w:t xml:space="preserve">In memoriam: Giovanni Cecchetti , in </w:t>
      </w:r>
      <w:r w:rsidRPr="00840136">
        <w:rPr>
          <w:i/>
        </w:rPr>
        <w:t>Dante’s Studies</w:t>
      </w:r>
      <w:r w:rsidRPr="00840136">
        <w:t>, 116 (1998), pp. 282-284.</w:t>
      </w:r>
    </w:p>
    <w:p w:rsidR="00D02B80" w:rsidRPr="00840136" w:rsidRDefault="00D02B80" w:rsidP="00B25F68"/>
    <w:p w:rsidR="00D02B80" w:rsidRPr="00840136" w:rsidRDefault="00D02B80" w:rsidP="00B25F68">
      <w:pPr>
        <w:jc w:val="center"/>
      </w:pPr>
      <w:r w:rsidRPr="00840136">
        <w:t>1999</w:t>
      </w:r>
    </w:p>
    <w:p w:rsidR="00D02B80" w:rsidRPr="00840136" w:rsidRDefault="00D02B80" w:rsidP="00B25F68"/>
    <w:p w:rsidR="00D02B80" w:rsidRPr="00840136" w:rsidRDefault="00D02B80" w:rsidP="00004A35">
      <w:pPr>
        <w:pStyle w:val="CVforPaolo"/>
      </w:pPr>
      <w:r w:rsidRPr="00840136">
        <w:t>222.</w:t>
      </w:r>
      <w:r w:rsidRPr="00840136">
        <w:tab/>
        <w:t>Rev.: Latrobio (Giovan Pietro Giussani),</w:t>
      </w:r>
      <w:r w:rsidRPr="00840136">
        <w:rPr>
          <w:i/>
        </w:rPr>
        <w:t xml:space="preserve"> Il Brancaleone</w:t>
      </w:r>
      <w:r w:rsidRPr="00840136">
        <w:t xml:space="preserve">, a cura di Renzo Bragantini, Salerno, Roma 1998, in </w:t>
      </w:r>
      <w:r w:rsidRPr="00840136">
        <w:rPr>
          <w:i/>
        </w:rPr>
        <w:t>MLN</w:t>
      </w:r>
      <w:r w:rsidRPr="00840136">
        <w:t>, 114 (1999), pp. 200-203.</w:t>
      </w:r>
      <w:r w:rsidRPr="00840136">
        <w:tab/>
      </w:r>
    </w:p>
    <w:p w:rsidR="00D02B80" w:rsidRPr="00840136" w:rsidRDefault="00D02B80" w:rsidP="00004A35">
      <w:pPr>
        <w:pStyle w:val="CVforPaolo"/>
      </w:pPr>
      <w:r w:rsidRPr="00840136">
        <w:t>223.</w:t>
      </w:r>
      <w:r w:rsidRPr="00840136">
        <w:tab/>
        <w:t xml:space="preserve">Da Marx a chi? in </w:t>
      </w:r>
      <w:r w:rsidRPr="00840136">
        <w:rPr>
          <w:i/>
        </w:rPr>
        <w:t>Il lettore di provincia</w:t>
      </w:r>
      <w:r w:rsidRPr="00840136">
        <w:t>. 30 (1999), pp. 17-23.</w:t>
      </w:r>
    </w:p>
    <w:p w:rsidR="00D02B80" w:rsidRPr="00840136" w:rsidRDefault="00D02B80" w:rsidP="00004A35">
      <w:pPr>
        <w:pStyle w:val="CVforPaolo"/>
      </w:pPr>
      <w:r w:rsidRPr="00840136">
        <w:t>224.</w:t>
      </w:r>
      <w:r w:rsidRPr="00840136">
        <w:tab/>
        <w:t xml:space="preserve">‘My Kingdom for a Horse’, in  </w:t>
      </w:r>
      <w:r w:rsidRPr="00840136">
        <w:rPr>
          <w:i/>
        </w:rPr>
        <w:t>Notes and Queries</w:t>
      </w:r>
      <w:r w:rsidRPr="00840136">
        <w:t>, 46 (1999), pp. 206-207.</w:t>
      </w:r>
    </w:p>
    <w:p w:rsidR="00D02B80" w:rsidRPr="00840136" w:rsidRDefault="00D02B80" w:rsidP="00004A35">
      <w:pPr>
        <w:pStyle w:val="CVforPaolo"/>
      </w:pPr>
      <w:r w:rsidRPr="00840136">
        <w:t xml:space="preserve">225. </w:t>
      </w:r>
      <w:r w:rsidRPr="00840136">
        <w:tab/>
        <w:t xml:space="preserve">Isopsefi e profezia, in  </w:t>
      </w:r>
      <w:r w:rsidRPr="00840136">
        <w:rPr>
          <w:i/>
        </w:rPr>
        <w:t xml:space="preserve">Antico/Moderno </w:t>
      </w:r>
      <w:r w:rsidRPr="00840136">
        <w:t>, 4 (1999), pp. 9-23.</w:t>
      </w:r>
    </w:p>
    <w:p w:rsidR="00D02B80" w:rsidRPr="00840136" w:rsidRDefault="00D02B80" w:rsidP="00004A35">
      <w:pPr>
        <w:pStyle w:val="CVforPaolo"/>
      </w:pPr>
      <w:r w:rsidRPr="00840136">
        <w:t>226</w:t>
      </w:r>
      <w:r w:rsidR="001B684B">
        <w:t>.*</w:t>
      </w:r>
      <w:r w:rsidRPr="00840136">
        <w:tab/>
      </w:r>
      <w:r w:rsidRPr="00840136">
        <w:rPr>
          <w:i/>
        </w:rPr>
        <w:t>Il re Adone</w:t>
      </w:r>
      <w:r w:rsidRPr="00840136">
        <w:t>, testi di Acquaviva, Garzoni, Guazzo, Guevara, Maio, Marino, Patrizi, Pontano, a cura di Paolo Cherchi, Sellerio, “L’Italia”, Palermo 1999, pp. 94.</w:t>
      </w:r>
    </w:p>
    <w:p w:rsidR="00D02B80" w:rsidRPr="00840136" w:rsidRDefault="00D02B80" w:rsidP="00004A35">
      <w:pPr>
        <w:pStyle w:val="CVforPaolo"/>
      </w:pPr>
      <w:r w:rsidRPr="00840136">
        <w:t>227</w:t>
      </w:r>
      <w:r w:rsidR="001B684B">
        <w:t>.*</w:t>
      </w:r>
      <w:r w:rsidRPr="00840136">
        <w:tab/>
      </w:r>
      <w:r w:rsidRPr="00840136">
        <w:rPr>
          <w:i/>
        </w:rPr>
        <w:t>Ricerche sulle selve rinascimentali</w:t>
      </w:r>
      <w:r w:rsidRPr="00840136">
        <w:t>, a cura di Paolo Cherchi, Ravenna, Longo, 1999, pp. 175.</w:t>
      </w:r>
    </w:p>
    <w:p w:rsidR="00D02B80" w:rsidRPr="00840136" w:rsidRDefault="00D02B80" w:rsidP="00004A35">
      <w:pPr>
        <w:pStyle w:val="CVforPaolo"/>
      </w:pPr>
      <w:r w:rsidRPr="00840136">
        <w:t>228.</w:t>
      </w:r>
      <w:r w:rsidRPr="00840136">
        <w:tab/>
        <w:t xml:space="preserve">Profilo di un genere: le selve rinascimentali, in </w:t>
      </w:r>
      <w:r w:rsidRPr="00840136">
        <w:rPr>
          <w:i/>
        </w:rPr>
        <w:t>Ricerche sulle selve rinascimentali</w:t>
      </w:r>
      <w:r w:rsidRPr="00840136">
        <w:t>, a cura di Paolo Cherchi, Ravenna, Longo,  1999, pp. 9-41</w:t>
      </w:r>
    </w:p>
    <w:p w:rsidR="00D02B80" w:rsidRPr="00840136" w:rsidRDefault="00D02B80" w:rsidP="00004A35">
      <w:pPr>
        <w:pStyle w:val="CVforPaolo"/>
      </w:pPr>
      <w:r w:rsidRPr="00840136">
        <w:t>229.</w:t>
      </w:r>
      <w:r w:rsidRPr="00840136">
        <w:tab/>
        <w:t xml:space="preserve">Rev.V. Branca, </w:t>
      </w:r>
      <w:r w:rsidRPr="00840136">
        <w:rPr>
          <w:i/>
        </w:rPr>
        <w:t>La sapienza civile</w:t>
      </w:r>
      <w:r w:rsidRPr="00840136">
        <w:t xml:space="preserve">, in </w:t>
      </w:r>
      <w:r w:rsidRPr="00840136">
        <w:rPr>
          <w:i/>
        </w:rPr>
        <w:t>Italica</w:t>
      </w:r>
      <w:r w:rsidRPr="00840136">
        <w:t>, 76 (1999), pp. 416-418.</w:t>
      </w:r>
      <w:r w:rsidRPr="00840136">
        <w:tab/>
      </w:r>
    </w:p>
    <w:p w:rsidR="00D02B80" w:rsidRPr="00840136" w:rsidRDefault="00D02B80" w:rsidP="00004A35">
      <w:pPr>
        <w:pStyle w:val="CVforPaolo"/>
      </w:pPr>
      <w:r w:rsidRPr="00840136">
        <w:t>230.</w:t>
      </w:r>
      <w:r w:rsidRPr="00840136">
        <w:tab/>
        <w:t xml:space="preserve">Rev.: Polidoro Virgilio, </w:t>
      </w:r>
      <w:r w:rsidRPr="00840136">
        <w:rPr>
          <w:i/>
        </w:rPr>
        <w:t>Inventors of Things</w:t>
      </w:r>
      <w:r w:rsidRPr="00840136">
        <w:t xml:space="preserve">, transl. by B. Weiss and L. C. Pérez, Nieuwkoop, De Graaf Publishers 1997, in </w:t>
      </w:r>
      <w:r w:rsidRPr="00840136">
        <w:rPr>
          <w:i/>
        </w:rPr>
        <w:t>Annali di Italianistica</w:t>
      </w:r>
      <w:r w:rsidRPr="00840136">
        <w:t>, 17 (1999), pp. 315-318.</w:t>
      </w:r>
    </w:p>
    <w:p w:rsidR="00D02B80" w:rsidRPr="00004A35" w:rsidRDefault="00D02B80" w:rsidP="00004A35">
      <w:pPr>
        <w:pStyle w:val="CVforPaolo"/>
      </w:pPr>
      <w:r w:rsidRPr="00840136">
        <w:t>231.</w:t>
      </w:r>
      <w:r w:rsidRPr="00840136">
        <w:tab/>
        <w:t xml:space="preserve">Antonio de Torquemada e Olao Magno, in  </w:t>
      </w:r>
      <w:r w:rsidRPr="00840136">
        <w:rPr>
          <w:i/>
        </w:rPr>
        <w:t>I fratelli Giovanni e Olao Magno - Opera e cultura tra due mondi</w:t>
      </w:r>
      <w:r w:rsidRPr="00840136">
        <w:t xml:space="preserve">, a cura di Carlo Santini, [I Convegni di Classiconorroena, 3], Roma il Calamo, 1998, pp. 21-32. </w:t>
      </w:r>
    </w:p>
    <w:p w:rsidR="00D02B80" w:rsidRPr="00840136" w:rsidRDefault="00D02B80" w:rsidP="00004A35">
      <w:pPr>
        <w:pStyle w:val="CVforPaolo"/>
      </w:pPr>
      <w:r w:rsidRPr="00840136">
        <w:t>232.</w:t>
      </w:r>
      <w:r w:rsidRPr="00840136">
        <w:tab/>
        <w:t>Un “dubbio” del Boccaccio (</w:t>
      </w:r>
      <w:r w:rsidRPr="00840136">
        <w:rPr>
          <w:rStyle w:val="aaaacorsivo"/>
          <w:sz w:val="22"/>
        </w:rPr>
        <w:t>Dec</w:t>
      </w:r>
      <w:r w:rsidRPr="00840136">
        <w:t>., X, 4), «Rassegna Europea di Letteratura Italiana», 13 (1999), pp. 95-98</w:t>
      </w:r>
    </w:p>
    <w:p w:rsidR="00D02B80" w:rsidRPr="00840136" w:rsidRDefault="00D02B80" w:rsidP="00004A35">
      <w:pPr>
        <w:pStyle w:val="CVforPaolo"/>
      </w:pPr>
      <w:r w:rsidRPr="00840136">
        <w:t>233.</w:t>
      </w:r>
      <w:r w:rsidRPr="00840136">
        <w:tab/>
        <w:t xml:space="preserve">Rec.: Alfonso Fernando Madrigal (El Tostado), </w:t>
      </w:r>
      <w:r w:rsidRPr="00840136">
        <w:rPr>
          <w:i/>
        </w:rPr>
        <w:t>Sobre los dioses de los gentiles</w:t>
      </w:r>
      <w:r w:rsidRPr="00840136">
        <w:t>, ed. a cura di P. Saquero Suárez-Somonte e T. González Rolán, Madrid, Ediciones Clásicas, 1995, pp. 183, «Studi sul Boccaccio», 27 (1999), pp. 285-294</w:t>
      </w:r>
    </w:p>
    <w:p w:rsidR="00D02B80" w:rsidRPr="00840136" w:rsidRDefault="00D02B80" w:rsidP="00004A35">
      <w:pPr>
        <w:pStyle w:val="CVforPaolo"/>
      </w:pPr>
      <w:r w:rsidRPr="00840136">
        <w:lastRenderedPageBreak/>
        <w:t>234.</w:t>
      </w:r>
      <w:r w:rsidRPr="00840136">
        <w:tab/>
        <w:t xml:space="preserve">Rec.  Brugnoli, Giorgio, </w:t>
      </w:r>
      <w:r w:rsidRPr="00840136">
        <w:rPr>
          <w:i/>
        </w:rPr>
        <w:t>Studi danteschi</w:t>
      </w:r>
      <w:r w:rsidRPr="00840136">
        <w:t xml:space="preserve">, Edizioni ETS, Pisa 1998, “Testi e studi di cultura classica”, 3 voll., pp. 217, 211; e 131, «Rassegna Europea della Letteratura Italiana», 13 (1999), pp. 147-150. </w:t>
      </w:r>
    </w:p>
    <w:p w:rsidR="00D02B80" w:rsidRPr="00840136" w:rsidRDefault="00D02B80" w:rsidP="00DB0FE4">
      <w:pPr>
        <w:pStyle w:val="CVforPaolo"/>
      </w:pPr>
      <w:r w:rsidRPr="00840136">
        <w:rPr>
          <w:rStyle w:val="aaaacorsivo"/>
          <w:i w:val="0"/>
          <w:sz w:val="22"/>
        </w:rPr>
        <w:t>235</w:t>
      </w:r>
      <w:r w:rsidRPr="00840136">
        <w:rPr>
          <w:rStyle w:val="aaaacorsivo"/>
          <w:sz w:val="22"/>
        </w:rPr>
        <w:t>.</w:t>
      </w:r>
      <w:r w:rsidRPr="00840136">
        <w:tab/>
      </w:r>
      <w:r w:rsidRPr="00840136">
        <w:rPr>
          <w:i/>
        </w:rPr>
        <w:t>Il veglio di Creta nell’interpretazione del Tostado - Una tessera sulla fortuna di Dante e/o Boccaccio nella Spagna quattrocentesca</w:t>
      </w:r>
      <w:r w:rsidRPr="00840136">
        <w:t>, «L’Alighieri»,  40 (1999), pp. 87-98.</w:t>
      </w:r>
    </w:p>
    <w:p w:rsidR="00D02B80" w:rsidRPr="00840136" w:rsidRDefault="00D02B80" w:rsidP="00DB0FE4">
      <w:pPr>
        <w:pStyle w:val="CVforPaolo"/>
      </w:pPr>
      <w:r w:rsidRPr="00840136">
        <w:t>236</w:t>
      </w:r>
      <w:r w:rsidR="00DB0FE4">
        <w:t>.</w:t>
      </w:r>
      <w:r w:rsidRPr="00840136">
        <w:tab/>
        <w:t xml:space="preserve">Proper Names and Textual Criticism: The Case of Tomaso Garzoni's </w:t>
      </w:r>
      <w:r w:rsidRPr="00840136">
        <w:rPr>
          <w:i/>
        </w:rPr>
        <w:t xml:space="preserve">Piazza </w:t>
      </w:r>
      <w:r w:rsidRPr="00840136">
        <w:rPr>
          <w:i/>
        </w:rPr>
        <w:tab/>
        <w:t>Universale</w:t>
      </w:r>
      <w:r w:rsidRPr="00840136">
        <w:t xml:space="preserve">,  in </w:t>
      </w:r>
      <w:r w:rsidRPr="00840136">
        <w:rPr>
          <w:i/>
        </w:rPr>
        <w:t>TEXT</w:t>
      </w:r>
      <w:r w:rsidRPr="00840136">
        <w:t>, 12 (1999), pp.73-90.</w:t>
      </w:r>
    </w:p>
    <w:p w:rsidR="00D02B80" w:rsidRPr="00840136" w:rsidRDefault="00D02B80" w:rsidP="00DF4082"/>
    <w:p w:rsidR="00D02B80" w:rsidRPr="00840136" w:rsidRDefault="00D02B80" w:rsidP="00DF4082">
      <w:pPr>
        <w:jc w:val="center"/>
      </w:pPr>
      <w:r w:rsidRPr="00840136">
        <w:t>2000</w:t>
      </w:r>
    </w:p>
    <w:p w:rsidR="00D02B80" w:rsidRPr="00840136" w:rsidRDefault="00D02B80" w:rsidP="00DF4082"/>
    <w:p w:rsidR="00D02B80" w:rsidRPr="00840136" w:rsidRDefault="00D02B80" w:rsidP="00004A35">
      <w:pPr>
        <w:pStyle w:val="CVforPaolo"/>
      </w:pPr>
      <w:r w:rsidRPr="00840136">
        <w:t>237</w:t>
      </w:r>
      <w:r w:rsidR="001B684B">
        <w:t>.*</w:t>
      </w:r>
      <w:r w:rsidRPr="00840136">
        <w:tab/>
      </w:r>
      <w:r w:rsidRPr="00840136">
        <w:rPr>
          <w:i/>
        </w:rPr>
        <w:t>Herostraticon - Medaglioni di astripeti ovvero dall’osco-umbro al logudorese</w:t>
      </w:r>
      <w:r w:rsidRPr="00840136">
        <w:t>, Presentazione di Nicola Tanda, Sassari, EDES, “La Biblioteca di Babele”, 2000, pp. 163.</w:t>
      </w:r>
    </w:p>
    <w:p w:rsidR="00D02B80" w:rsidRPr="00840136" w:rsidRDefault="00D02B80" w:rsidP="00004A35">
      <w:pPr>
        <w:pStyle w:val="CVforPaolo"/>
      </w:pPr>
      <w:r w:rsidRPr="00840136">
        <w:t>238</w:t>
      </w:r>
      <w:r w:rsidR="001B684B">
        <w:t>.*</w:t>
      </w:r>
      <w:r w:rsidRPr="00840136">
        <w:rPr>
          <w:i/>
        </w:rPr>
        <w:tab/>
        <w:t>L’alambicco in bilioteca: distillati rari</w:t>
      </w:r>
      <w:r w:rsidRPr="00840136">
        <w:t>, raccolta di saggi di Paolo Cherchi a cura di Francesco Guardiani ed Emilio Speciale, Ravenna, Longo, 2000, pp. 374.</w:t>
      </w:r>
    </w:p>
    <w:p w:rsidR="00D02B80" w:rsidRPr="00840136" w:rsidRDefault="00D02B80" w:rsidP="00004A35">
      <w:pPr>
        <w:pStyle w:val="CVforPaolo"/>
      </w:pPr>
      <w:r w:rsidRPr="00840136">
        <w:t>239</w:t>
      </w:r>
      <w:r w:rsidR="00004A35">
        <w:t>.</w:t>
      </w:r>
      <w:r w:rsidRPr="00840136">
        <w:tab/>
        <w:t xml:space="preserve">Voci: “Andreas Capellanus”, “Charon”, “Demonology”, “Geryon” in </w:t>
      </w:r>
      <w:r w:rsidRPr="00840136">
        <w:rPr>
          <w:i/>
        </w:rPr>
        <w:t>The</w:t>
      </w:r>
      <w:r w:rsidRPr="00840136">
        <w:t xml:space="preserve"> </w:t>
      </w:r>
      <w:r w:rsidRPr="00840136">
        <w:rPr>
          <w:i/>
        </w:rPr>
        <w:t>Dante Encyclopedia</w:t>
      </w:r>
      <w:r w:rsidRPr="00840136">
        <w:t>, ed. By Richard Lansing, Garland Press, New York, 2000</w:t>
      </w:r>
    </w:p>
    <w:p w:rsidR="00D02B80" w:rsidRPr="00840136" w:rsidRDefault="00D02B80" w:rsidP="00004A35">
      <w:pPr>
        <w:pStyle w:val="CVforPaolo"/>
      </w:pPr>
      <w:r w:rsidRPr="00840136">
        <w:t>240</w:t>
      </w:r>
      <w:r w:rsidR="00004A35">
        <w:t>.</w:t>
      </w:r>
      <w:r w:rsidRPr="00840136">
        <w:tab/>
        <w:t xml:space="preserve">Una lezione sulla poesia sarda, in </w:t>
      </w:r>
      <w:r w:rsidRPr="00840136">
        <w:rPr>
          <w:i/>
        </w:rPr>
        <w:t>Messaggero sardo</w:t>
      </w:r>
      <w:r w:rsidRPr="00840136">
        <w:t>, febbraio 2000, p. 8.</w:t>
      </w:r>
    </w:p>
    <w:p w:rsidR="00D02B80" w:rsidRPr="00840136" w:rsidRDefault="00D02B80" w:rsidP="00004A35">
      <w:pPr>
        <w:pStyle w:val="CVforPaolo"/>
      </w:pPr>
      <w:r w:rsidRPr="00840136">
        <w:t>241</w:t>
      </w:r>
      <w:r w:rsidR="00004A35">
        <w:t>.</w:t>
      </w:r>
      <w:r w:rsidRPr="00840136">
        <w:tab/>
        <w:t xml:space="preserve">Due volgarizzamenti mal noti: gli </w:t>
      </w:r>
      <w:r w:rsidRPr="00840136">
        <w:rPr>
          <w:i/>
        </w:rPr>
        <w:t>Apophtegmata</w:t>
      </w:r>
      <w:r w:rsidRPr="00840136">
        <w:t xml:space="preserve"> di Plutarco e il </w:t>
      </w:r>
      <w:r w:rsidRPr="00840136">
        <w:rPr>
          <w:i/>
        </w:rPr>
        <w:t>Testamentum porcelli</w:t>
      </w:r>
      <w:r w:rsidRPr="00840136">
        <w:t xml:space="preserve">, in </w:t>
      </w:r>
      <w:r w:rsidRPr="00840136">
        <w:rPr>
          <w:i/>
        </w:rPr>
        <w:t>Italian  Quarterly</w:t>
      </w:r>
      <w:r w:rsidRPr="00840136">
        <w:t>, 2000, pp. 143-150.</w:t>
      </w:r>
    </w:p>
    <w:p w:rsidR="00D02B80" w:rsidRPr="00840136" w:rsidRDefault="00D02B80" w:rsidP="00004A35">
      <w:pPr>
        <w:pStyle w:val="CVforPaolo"/>
      </w:pPr>
      <w:r w:rsidRPr="00840136">
        <w:t>242</w:t>
      </w:r>
      <w:r w:rsidR="00004A35">
        <w:t>.</w:t>
      </w:r>
      <w:r w:rsidRPr="00840136">
        <w:tab/>
        <w:t xml:space="preserve">Presentazione di Gianfranco Greco, “L’ocarina spezzata”, in </w:t>
      </w:r>
      <w:r w:rsidRPr="00840136">
        <w:rPr>
          <w:i/>
        </w:rPr>
        <w:t>Il Lettore di Provincia</w:t>
      </w:r>
      <w:r w:rsidRPr="00840136">
        <w:t>, Aprile 2000, pp. 91-92.</w:t>
      </w:r>
    </w:p>
    <w:p w:rsidR="00D02B80" w:rsidRPr="00840136" w:rsidRDefault="00D02B80" w:rsidP="00004A35">
      <w:pPr>
        <w:pStyle w:val="CVforPaolo"/>
      </w:pPr>
      <w:r w:rsidRPr="00840136">
        <w:t>243</w:t>
      </w:r>
      <w:r w:rsidR="00004A35">
        <w:t>.</w:t>
      </w:r>
      <w:r w:rsidRPr="00840136">
        <w:tab/>
        <w:t xml:space="preserve">Leonard Sussman, </w:t>
      </w:r>
      <w:r w:rsidRPr="00840136">
        <w:rPr>
          <w:i/>
        </w:rPr>
        <w:t>Sardinia</w:t>
      </w:r>
      <w:r w:rsidRPr="00840136">
        <w:t xml:space="preserve"> (translation of 55 fragments of poems from Sardinian-Italian into English by Paolo Cherchi), Soter/Poliedro: Villanova Monteleone, Nuoro, 2000.</w:t>
      </w:r>
    </w:p>
    <w:p w:rsidR="00D02B80" w:rsidRPr="00840136" w:rsidRDefault="00D02B80" w:rsidP="00004A35">
      <w:pPr>
        <w:pStyle w:val="CVforPaolo"/>
      </w:pPr>
      <w:r w:rsidRPr="00840136">
        <w:t>244</w:t>
      </w:r>
      <w:r w:rsidR="00004A35">
        <w:t>.</w:t>
      </w:r>
      <w:r w:rsidRPr="00840136">
        <w:tab/>
        <w:t xml:space="preserve">Perché celebriamo Giordano Bruno, in </w:t>
      </w:r>
      <w:r w:rsidRPr="00840136">
        <w:rPr>
          <w:i/>
        </w:rPr>
        <w:t>Per Giordano Bruno - XI Convegno di Studi sulla Letteratura Italiana</w:t>
      </w:r>
      <w:r w:rsidRPr="00840136">
        <w:t>, Pechino, Università di Lingue Straniere di Pechino, 1999, pp.106-118.</w:t>
      </w:r>
    </w:p>
    <w:p w:rsidR="00D02B80" w:rsidRPr="00840136" w:rsidRDefault="00D02B80" w:rsidP="00004A35">
      <w:pPr>
        <w:pStyle w:val="CVforPaolo"/>
      </w:pPr>
      <w:r w:rsidRPr="00840136">
        <w:t>245</w:t>
      </w:r>
      <w:r w:rsidR="00004A35">
        <w:t>.</w:t>
      </w:r>
      <w:r w:rsidRPr="00840136">
        <w:tab/>
        <w:t xml:space="preserve">Manifestazione garzoniana a Bagnacavallo, in </w:t>
      </w:r>
      <w:r w:rsidRPr="00840136">
        <w:rPr>
          <w:i/>
        </w:rPr>
        <w:t>Lares</w:t>
      </w:r>
      <w:r w:rsidRPr="00840136">
        <w:t>, 2000, pp.482-485.</w:t>
      </w:r>
    </w:p>
    <w:p w:rsidR="00D02B80" w:rsidRPr="00840136" w:rsidRDefault="00D02B80" w:rsidP="00004A35">
      <w:pPr>
        <w:pStyle w:val="CVforPaolo"/>
      </w:pPr>
      <w:r w:rsidRPr="00840136">
        <w:t>246</w:t>
      </w:r>
      <w:r w:rsidR="00004A35">
        <w:t>.</w:t>
      </w:r>
      <w:r w:rsidRPr="00840136">
        <w:tab/>
        <w:t xml:space="preserve">“Spoglie d’Egitto”: il canone dei classici nella </w:t>
      </w:r>
      <w:r w:rsidRPr="00840136">
        <w:rPr>
          <w:i/>
        </w:rPr>
        <w:t>Ratio Studiorum</w:t>
      </w:r>
      <w:r w:rsidRPr="00840136">
        <w:t xml:space="preserve">, in </w:t>
      </w:r>
      <w:r w:rsidRPr="00840136">
        <w:rPr>
          <w:i/>
        </w:rPr>
        <w:t>Critica del Testo</w:t>
      </w:r>
      <w:r w:rsidRPr="00840136">
        <w:t>, III (2000), pp. 215-252</w:t>
      </w:r>
    </w:p>
    <w:p w:rsidR="00D02B80" w:rsidRPr="00840136" w:rsidRDefault="00D02B80" w:rsidP="00DB0FE4">
      <w:pPr>
        <w:pStyle w:val="CVforPaolo"/>
      </w:pPr>
      <w:r w:rsidRPr="00840136">
        <w:t>247</w:t>
      </w:r>
      <w:r w:rsidR="00004A35">
        <w:t>.</w:t>
      </w:r>
      <w:r w:rsidRPr="00840136">
        <w:tab/>
        <w:t xml:space="preserve">Elementi ludici nel plagio mariniano, in </w:t>
      </w:r>
      <w:r w:rsidRPr="00840136">
        <w:rPr>
          <w:i/>
        </w:rPr>
        <w:t>Quaderni d’Itanianistica</w:t>
      </w:r>
      <w:r w:rsidRPr="00840136">
        <w:t>, 21, 2000, pp. 45-57.</w:t>
      </w:r>
    </w:p>
    <w:p w:rsidR="00D02B80" w:rsidRPr="00840136" w:rsidRDefault="00D02B80" w:rsidP="00DF4082"/>
    <w:p w:rsidR="00D02B80" w:rsidRPr="00840136" w:rsidRDefault="00D02B80" w:rsidP="00DF4082">
      <w:pPr>
        <w:jc w:val="center"/>
      </w:pPr>
      <w:r w:rsidRPr="00840136">
        <w:t>2001</w:t>
      </w:r>
    </w:p>
    <w:p w:rsidR="00D02B80" w:rsidRPr="00840136" w:rsidRDefault="00D02B80" w:rsidP="00DF4082"/>
    <w:p w:rsidR="00D02B80" w:rsidRPr="00703259" w:rsidRDefault="00D02B80" w:rsidP="00004A35">
      <w:pPr>
        <w:pStyle w:val="CVforPaolo"/>
      </w:pPr>
      <w:r w:rsidRPr="00703259">
        <w:lastRenderedPageBreak/>
        <w:t>248</w:t>
      </w:r>
      <w:r w:rsidR="002A0A70">
        <w:t>.</w:t>
      </w:r>
      <w:r w:rsidRPr="00703259">
        <w:tab/>
        <w:t>L’Orologe amoureus di Jean Froissart”, in Philologies Old and New - Essays in Honor of Peter Florian Dembowski, edited by Joan Tasker Grimbert and Carol Chase, Princeton, Edward C. Armstrong Monographs, 2001, pp. 339-351.</w:t>
      </w:r>
    </w:p>
    <w:p w:rsidR="00D02B80" w:rsidRPr="00703259" w:rsidRDefault="00D02B80" w:rsidP="00004A35">
      <w:pPr>
        <w:pStyle w:val="CVforPaolo"/>
      </w:pPr>
      <w:r w:rsidRPr="00703259">
        <w:t>249</w:t>
      </w:r>
      <w:r w:rsidR="002A0A70">
        <w:t>.</w:t>
      </w:r>
      <w:r w:rsidRPr="00703259">
        <w:tab/>
        <w:t xml:space="preserve">Rev. Alessandro Magno nel Medioevo Occidentale, a cura di Mariantonia Liborio, Milano, Fondazione Valla/Mondadori 1997, in Speculum, 2001, pp. 388-391. </w:t>
      </w:r>
    </w:p>
    <w:p w:rsidR="00D02B80" w:rsidRPr="00703259" w:rsidRDefault="00D02B80" w:rsidP="00004A35">
      <w:pPr>
        <w:pStyle w:val="CVforPaolo"/>
      </w:pPr>
      <w:r w:rsidRPr="00703259">
        <w:t>250</w:t>
      </w:r>
      <w:r w:rsidR="002A0A70">
        <w:t>.</w:t>
      </w:r>
      <w:r w:rsidRPr="00703259">
        <w:tab/>
        <w:t>La “selva” dei Marmi di Doni, in Esperienze letterarie,  XXI (2001), pp. 3-40.</w:t>
      </w:r>
    </w:p>
    <w:p w:rsidR="00D02B80" w:rsidRPr="00703259" w:rsidRDefault="00D02B80" w:rsidP="00004A35">
      <w:pPr>
        <w:pStyle w:val="CVforPaolo"/>
      </w:pPr>
      <w:r w:rsidRPr="00703259">
        <w:t>251</w:t>
      </w:r>
      <w:r w:rsidR="002A0A70">
        <w:t>.</w:t>
      </w:r>
      <w:r w:rsidRPr="00703259">
        <w:tab/>
        <w:t>Preface to Annalisa Cima, Canti della Primavera e della Sopravvivenza, Milano, Lugano, Edizioni del Pulcinoelefante, 2001, pp. 9-16.</w:t>
      </w:r>
    </w:p>
    <w:p w:rsidR="00D02B80" w:rsidRPr="00703259" w:rsidRDefault="00D02B80" w:rsidP="00004A35">
      <w:pPr>
        <w:pStyle w:val="CVforPaolo"/>
      </w:pPr>
      <w:r w:rsidRPr="00703259">
        <w:t>252</w:t>
      </w:r>
      <w:r w:rsidR="002A0A70">
        <w:t>.</w:t>
      </w:r>
      <w:r w:rsidRPr="00703259">
        <w:tab/>
        <w:t xml:space="preserve">Salvatore Farina e la ricezione inglese, in Salvatore Farina - La figura e il ruolo a 150 anni dalla nascita. Atti del Convegno Salvatore Farina, Sassari - Sorso 5/8 dicembre 1996, a cura di Dino Manca, 2 vol.Sassari, EDES, 2001, vol. II, pp. 443-452. </w:t>
      </w:r>
    </w:p>
    <w:p w:rsidR="00D02B80" w:rsidRPr="00703259" w:rsidRDefault="00D02B80" w:rsidP="00004A35">
      <w:pPr>
        <w:pStyle w:val="CVforPaolo"/>
      </w:pPr>
      <w:r w:rsidRPr="00703259">
        <w:t>253</w:t>
      </w:r>
      <w:r w:rsidR="002A0A70">
        <w:t>.</w:t>
      </w:r>
      <w:r w:rsidRPr="00703259">
        <w:tab/>
        <w:t>Il meraviglioso, il quotidiano e i problemata. Ministoria di un microgenere, in Intersezioni, 21 (2001), pp. 234-275.</w:t>
      </w:r>
    </w:p>
    <w:p w:rsidR="00D02B80" w:rsidRPr="00703259" w:rsidRDefault="00D02B80" w:rsidP="00004A35">
      <w:pPr>
        <w:pStyle w:val="CVforPaolo"/>
      </w:pPr>
      <w:r w:rsidRPr="00703259">
        <w:t>254</w:t>
      </w:r>
      <w:r w:rsidR="002A0A70">
        <w:t>.</w:t>
      </w:r>
      <w:r w:rsidRPr="00703259">
        <w:tab/>
        <w:t xml:space="preserve"> Le filologie del 2000, in Rassegna europea di letteratura italiana, 17 (2001), pp. 135-153.</w:t>
      </w:r>
      <w:r w:rsidRPr="00703259">
        <w:tab/>
      </w:r>
    </w:p>
    <w:p w:rsidR="00D02B80" w:rsidRPr="00703259" w:rsidRDefault="00D02B80" w:rsidP="00004A35">
      <w:pPr>
        <w:pStyle w:val="CVforPaolo"/>
      </w:pPr>
      <w:r w:rsidRPr="00703259">
        <w:t>255</w:t>
      </w:r>
      <w:r w:rsidR="002A0A70">
        <w:t>.</w:t>
      </w:r>
      <w:r w:rsidRPr="00703259">
        <w:tab/>
        <w:t xml:space="preserve">Intervista con Cosetta Seno Reed on Herostraticon, in Lettore di Provincia, 110/111, 2001, pp. 137-148. </w:t>
      </w:r>
    </w:p>
    <w:p w:rsidR="00D02B80" w:rsidRPr="00703259" w:rsidRDefault="00D02B80" w:rsidP="00004A35">
      <w:pPr>
        <w:pStyle w:val="CVforPaolo"/>
      </w:pPr>
      <w:r w:rsidRPr="00703259">
        <w:t>256</w:t>
      </w:r>
      <w:r w:rsidR="002A0A70">
        <w:t>.</w:t>
      </w:r>
      <w:r w:rsidRPr="00703259">
        <w:tab/>
        <w:t>I Problemas naturales di Juan de Zabaleta e i Problemata di Alessandro di Afrodisia, in Studi Ispanici, n.s., 3 (2001), pp. 73-82.</w:t>
      </w:r>
    </w:p>
    <w:p w:rsidR="00D02B80" w:rsidRPr="00703259" w:rsidRDefault="00D02B80" w:rsidP="00004A35">
      <w:pPr>
        <w:pStyle w:val="CVforPaolo"/>
      </w:pPr>
      <w:r w:rsidRPr="00703259">
        <w:t>257</w:t>
      </w:r>
      <w:r w:rsidR="002A0A70">
        <w:t>.</w:t>
      </w:r>
      <w:r w:rsidRPr="00703259">
        <w:tab/>
        <w:t>Cavalcanti e la rappresentazione, in Critica del Testo, 4 (2001), pp. 41-57.</w:t>
      </w:r>
    </w:p>
    <w:p w:rsidR="00D02B80" w:rsidRPr="00703259" w:rsidRDefault="00D02B80" w:rsidP="00004A35">
      <w:pPr>
        <w:pStyle w:val="CVforPaolo"/>
      </w:pPr>
      <w:r w:rsidRPr="00703259">
        <w:t>258</w:t>
      </w:r>
      <w:r w:rsidR="002A0A70">
        <w:t>.</w:t>
      </w:r>
      <w:r w:rsidRPr="00703259">
        <w:tab/>
        <w:t>L’esprit d’escalier: autopresentazione di Herostraticon, in Grotta della vipera, 27 (2001), pp. 11-19.</w:t>
      </w:r>
    </w:p>
    <w:p w:rsidR="00D02B80" w:rsidRPr="00703259" w:rsidRDefault="00D02B80" w:rsidP="00004A35">
      <w:pPr>
        <w:pStyle w:val="CVforPaolo"/>
      </w:pPr>
      <w:r w:rsidRPr="00703259">
        <w:t>259</w:t>
      </w:r>
      <w:r w:rsidR="002A0A70">
        <w:t>.</w:t>
      </w:r>
      <w:r w:rsidRPr="00703259">
        <w:tab/>
        <w:t>“quel mal passo da Spino”, Dittamondo, III, 19, in Studi di Filologia  Italiana, 59 (2001), pp. 79-88.</w:t>
      </w:r>
    </w:p>
    <w:p w:rsidR="00D02B80" w:rsidRPr="00703259" w:rsidRDefault="00D02B80" w:rsidP="00004A35">
      <w:pPr>
        <w:pStyle w:val="CVforPaolo"/>
      </w:pPr>
      <w:r w:rsidRPr="00703259">
        <w:t>260</w:t>
      </w:r>
      <w:r w:rsidR="002A0A70">
        <w:t>.</w:t>
      </w:r>
      <w:r w:rsidRPr="00703259">
        <w:tab/>
        <w:t>“Da me stesso non vegno”, in Rassegna Europea di Letteratura Italiana, 18 (2001), pp. 103-106.</w:t>
      </w:r>
    </w:p>
    <w:p w:rsidR="00D02B80" w:rsidRPr="00703259" w:rsidRDefault="00D02B80" w:rsidP="00004A35">
      <w:pPr>
        <w:pStyle w:val="CVforPaolo"/>
      </w:pPr>
      <w:r w:rsidRPr="00703259">
        <w:t>261</w:t>
      </w:r>
      <w:r w:rsidR="002A0A70">
        <w:t>.</w:t>
      </w:r>
      <w:r w:rsidRPr="00703259">
        <w:tab/>
        <w:t>Theodore Silverstein, in Critica del Testo, 4 (2001), pp. 579-581.</w:t>
      </w:r>
    </w:p>
    <w:p w:rsidR="00D02B80" w:rsidRPr="00840136" w:rsidRDefault="00D02B80" w:rsidP="00703259">
      <w:pPr>
        <w:pStyle w:val="CVforPaolo"/>
      </w:pPr>
      <w:r w:rsidRPr="00703259">
        <w:t>262</w:t>
      </w:r>
      <w:r w:rsidR="002A0A70">
        <w:t>.</w:t>
      </w:r>
      <w:r w:rsidRPr="00703259">
        <w:tab/>
        <w:t>Collezionismo, medaglioni di letterati e la repubblica letteraria, in Luoghi dell’immaginario barocco - Atti del convegno di Siena 21-23 ottobre 1999, a cura di Lucia Strappini</w:t>
      </w:r>
      <w:r w:rsidRPr="00840136">
        <w:t xml:space="preserve">, Napoli, Liguori, 2001, pp. 283-297. </w:t>
      </w:r>
    </w:p>
    <w:p w:rsidR="00D02B80" w:rsidRPr="00840136" w:rsidRDefault="00D02B80" w:rsidP="00DF4082"/>
    <w:p w:rsidR="00D02B80" w:rsidRPr="00840136" w:rsidRDefault="00D02B80" w:rsidP="00DF4082">
      <w:pPr>
        <w:jc w:val="center"/>
      </w:pPr>
      <w:r w:rsidRPr="00840136">
        <w:t>2002</w:t>
      </w:r>
    </w:p>
    <w:p w:rsidR="00D02B80" w:rsidRPr="00840136" w:rsidRDefault="00D02B80" w:rsidP="00DF4082"/>
    <w:p w:rsidR="00D02B80" w:rsidRPr="00703259" w:rsidRDefault="00D02B80" w:rsidP="002A0A70">
      <w:pPr>
        <w:pStyle w:val="CVforPaolo"/>
      </w:pPr>
      <w:r w:rsidRPr="00703259">
        <w:t>263</w:t>
      </w:r>
      <w:r w:rsidR="001B684B">
        <w:t>.*</w:t>
      </w:r>
      <w:r w:rsidRPr="00703259">
        <w:tab/>
        <w:t>Giovanni Andrea Gilio, Dialogo del letterato cortigiano, a cura di Paolo Cherchi, con una nota linguistica di Francesco Bruni, Longo, Ravenna, 2002, pp. 182.</w:t>
      </w:r>
      <w:r w:rsidRPr="00703259">
        <w:tab/>
      </w:r>
    </w:p>
    <w:p w:rsidR="00D02B80" w:rsidRPr="00703259" w:rsidRDefault="00D02B80" w:rsidP="002A0A70">
      <w:pPr>
        <w:pStyle w:val="CVforPaolo"/>
      </w:pPr>
      <w:r w:rsidRPr="00703259">
        <w:lastRenderedPageBreak/>
        <w:t>264</w:t>
      </w:r>
      <w:r w:rsidR="002A0A70">
        <w:t>.</w:t>
      </w:r>
      <w:r w:rsidRPr="00703259">
        <w:tab/>
        <w:t>Novantiqua nelle due ultime opere di Annalisa Cima, in Rassegna europea della letteratura italiana, 19 (2002), pp. 73-90.</w:t>
      </w:r>
    </w:p>
    <w:p w:rsidR="00D02B80" w:rsidRPr="00703259" w:rsidRDefault="00D02B80" w:rsidP="002A0A70">
      <w:pPr>
        <w:pStyle w:val="CVforPaolo"/>
      </w:pPr>
      <w:r w:rsidRPr="00703259">
        <w:t>265</w:t>
      </w:r>
      <w:r w:rsidR="002A0A70">
        <w:t>.</w:t>
      </w:r>
      <w:r w:rsidRPr="00703259">
        <w:tab/>
        <w:t>Rev. Matteo Pedroni - Antonio Stäuble, Il genere “tenzone” nelle letterature romanze delle origini, Atti del convegno internazionale Losanna 13-15 novembre 1997, Ravenna, Longo, 1999, in Speculum, 77 (2002), pp. 968-970.</w:t>
      </w:r>
    </w:p>
    <w:p w:rsidR="00D02B80" w:rsidRPr="00703259" w:rsidRDefault="00D02B80" w:rsidP="002A0A70">
      <w:pPr>
        <w:pStyle w:val="CVforPaolo"/>
      </w:pPr>
      <w:r w:rsidRPr="00703259">
        <w:t>266</w:t>
      </w:r>
      <w:r w:rsidR="002A0A70">
        <w:t>.</w:t>
      </w:r>
      <w:r w:rsidRPr="00703259">
        <w:tab/>
        <w:t>La presa di Alcocer e il modello di Monflor, in Cultura Neolatina, 62 (2002), pp. 137-151.</w:t>
      </w:r>
    </w:p>
    <w:p w:rsidR="00D02B80" w:rsidRPr="00703259" w:rsidRDefault="00D02B80" w:rsidP="002A0A70">
      <w:pPr>
        <w:pStyle w:val="CVforPaolo"/>
      </w:pPr>
      <w:r w:rsidRPr="00703259">
        <w:t>267</w:t>
      </w:r>
      <w:r w:rsidR="002A0A70">
        <w:t>.</w:t>
      </w:r>
      <w:r w:rsidRPr="00703259">
        <w:tab/>
        <w:t>I diffusori della cultura italiana in Europa; in Storia della letteratura italiana, Salerno, Roma, 2002, vol. XII, pp. 299-342.</w:t>
      </w:r>
    </w:p>
    <w:p w:rsidR="00D02B80" w:rsidRPr="00703259" w:rsidRDefault="00D02B80" w:rsidP="002A0A70">
      <w:pPr>
        <w:pStyle w:val="CVforPaolo"/>
      </w:pPr>
      <w:r w:rsidRPr="00703259">
        <w:t>268</w:t>
      </w:r>
      <w:r w:rsidR="002A0A70">
        <w:t>.</w:t>
      </w:r>
      <w:r w:rsidRPr="00703259">
        <w:tab/>
        <w:t xml:space="preserve">Los doce trabajos de Hércules de Enrique de Villena y de Guido da Pisa, Revista de filología espanõla, 72 (2002), pp. 1-16. </w:t>
      </w:r>
    </w:p>
    <w:p w:rsidR="00D02B80" w:rsidRPr="00703259" w:rsidRDefault="00D02B80" w:rsidP="002A0A70">
      <w:pPr>
        <w:pStyle w:val="CVforPaolo"/>
      </w:pPr>
      <w:r w:rsidRPr="00703259">
        <w:t>269</w:t>
      </w:r>
      <w:r w:rsidR="002A0A70">
        <w:t>.</w:t>
      </w:r>
      <w:r w:rsidRPr="00703259">
        <w:tab/>
        <w:t xml:space="preserve">Rev.: Dante Alighieri, Rime, a cura di Domenico De Robertis,                        voll. 5, Firenze, Le Lettere, 2002, in Annali d’Italianistica, 20 (2002), pp. 451-452. </w:t>
      </w:r>
    </w:p>
    <w:p w:rsidR="00D02B80" w:rsidRPr="00703259" w:rsidRDefault="00D02B80" w:rsidP="002A0A70">
      <w:pPr>
        <w:pStyle w:val="CVforPaolo"/>
      </w:pPr>
      <w:r w:rsidRPr="00703259">
        <w:t>270</w:t>
      </w:r>
      <w:r w:rsidR="002A0A70">
        <w:t>.</w:t>
      </w:r>
      <w:r w:rsidRPr="00703259">
        <w:tab/>
        <w:t>Tavola rotonda: Criteri redazionali e norme bibliografiche, in Le riviste di italianistica nel mondo - Atti del convegno internazionale, Napoli, 23-25 novembre 200, Istituti Editoriali e Poligrafici, Roma - Pisa, 2002, pp. 211-213.</w:t>
      </w:r>
    </w:p>
    <w:p w:rsidR="00D02B80" w:rsidRPr="00703259" w:rsidRDefault="00703259" w:rsidP="002A0A70">
      <w:pPr>
        <w:pStyle w:val="CVforPaolo"/>
      </w:pPr>
      <w:r>
        <w:t>271</w:t>
      </w:r>
      <w:r w:rsidR="002A0A70">
        <w:t>.</w:t>
      </w:r>
      <w:r>
        <w:tab/>
      </w:r>
      <w:r w:rsidR="00D02B80" w:rsidRPr="00703259">
        <w:t>I Dubbi di Ortensio Lando in inglese erroneamente attribuiti ad Alain Chartier, in Bibliofilia, 104 (2002), pp. 189-197.</w:t>
      </w:r>
    </w:p>
    <w:p w:rsidR="00D02B80" w:rsidRPr="00703259" w:rsidRDefault="00703259" w:rsidP="002A0A70">
      <w:pPr>
        <w:pStyle w:val="CVforPaolo"/>
      </w:pPr>
      <w:r>
        <w:t>272</w:t>
      </w:r>
      <w:r w:rsidR="002A0A70">
        <w:t>.</w:t>
      </w:r>
      <w:r>
        <w:tab/>
      </w:r>
      <w:r w:rsidR="00D02B80" w:rsidRPr="00703259">
        <w:t>Le nozze di filologia e fortuna: resoconto di un testimone, in Esperienze Letterarie, 27 (2002), pp.3-39.</w:t>
      </w:r>
    </w:p>
    <w:p w:rsidR="00D02B80" w:rsidRPr="00703259" w:rsidRDefault="00703259" w:rsidP="002A0A70">
      <w:pPr>
        <w:pStyle w:val="CVforPaolo"/>
      </w:pPr>
      <w:r>
        <w:t>273</w:t>
      </w:r>
      <w:r w:rsidR="002A0A70">
        <w:t>.</w:t>
      </w:r>
      <w:r>
        <w:tab/>
      </w:r>
      <w:r w:rsidR="00D02B80" w:rsidRPr="00703259">
        <w:t>Rev.: Dionigi da Borgo di San Sepolcro fra Petrarca e Boccaccio, a cura di Franco Suitner, Citta di Castello, Petruzzi, in Rassegna europea di letteratura italiana, 20 (2002), pp. 155-158.</w:t>
      </w:r>
    </w:p>
    <w:p w:rsidR="00D02B80" w:rsidRPr="00703259" w:rsidRDefault="00703259" w:rsidP="002A0A70">
      <w:pPr>
        <w:pStyle w:val="CVforPaolo"/>
      </w:pPr>
      <w:r>
        <w:t>274</w:t>
      </w:r>
      <w:r w:rsidR="002A0A70">
        <w:t>.</w:t>
      </w:r>
      <w:r>
        <w:tab/>
      </w:r>
      <w:r w:rsidR="00D02B80" w:rsidRPr="00703259">
        <w:t>Una citazione di Juan Manuel da un filosofo “sardo”, in Medioevo Romanzo, 26 (2002) pp. 246-249.</w:t>
      </w:r>
    </w:p>
    <w:p w:rsidR="00D02B80" w:rsidRPr="00840136" w:rsidRDefault="00D02B80" w:rsidP="00703259">
      <w:pPr>
        <w:pStyle w:val="CVforPaolo"/>
      </w:pPr>
      <w:r w:rsidRPr="00703259">
        <w:t>275</w:t>
      </w:r>
      <w:r w:rsidR="002A0A70">
        <w:t>.</w:t>
      </w:r>
      <w:r w:rsidRPr="00703259">
        <w:tab/>
        <w:t>Petrarca, Valerio Massimo, e le 'concordanze delle storie', in Rinascimento: Rivista dell'Istituto Nazio</w:t>
      </w:r>
      <w:r w:rsidRPr="00840136">
        <w:rPr>
          <w:i/>
        </w:rPr>
        <w:t>nale di Studi sul Rinascimento</w:t>
      </w:r>
      <w:r w:rsidRPr="00840136">
        <w:t>, seconda serie, vol. XLII, 2002, pp. 31-65.</w:t>
      </w:r>
    </w:p>
    <w:p w:rsidR="00D02B80" w:rsidRPr="00840136" w:rsidRDefault="00D02B80" w:rsidP="00DF4082"/>
    <w:p w:rsidR="00D02B80" w:rsidRPr="00840136" w:rsidRDefault="00D02B80" w:rsidP="00DF4082">
      <w:pPr>
        <w:jc w:val="center"/>
      </w:pPr>
      <w:r w:rsidRPr="00840136">
        <w:t>2003</w:t>
      </w:r>
    </w:p>
    <w:p w:rsidR="00D02B80" w:rsidRPr="00840136" w:rsidRDefault="00D02B80" w:rsidP="00DF4082"/>
    <w:p w:rsidR="00D02B80" w:rsidRPr="00840136" w:rsidRDefault="00D02B80" w:rsidP="002A0A70">
      <w:pPr>
        <w:pStyle w:val="CVforPaolo"/>
      </w:pPr>
      <w:r w:rsidRPr="00840136">
        <w:t>276</w:t>
      </w:r>
      <w:r w:rsidR="001B684B">
        <w:t>.*</w:t>
      </w:r>
      <w:r w:rsidRPr="00840136">
        <w:tab/>
      </w:r>
      <w:r w:rsidRPr="00840136">
        <w:rPr>
          <w:i/>
        </w:rPr>
        <w:t>Letteratura e impegno: il pensiero critico di Rocco Montano</w:t>
      </w:r>
      <w:r w:rsidRPr="00840136">
        <w:t>, a cura di Francesco Bruni e Paolo Cherchi, Firenze, Olschki, 2003, pp. 237.</w:t>
      </w:r>
    </w:p>
    <w:p w:rsidR="00D02B80" w:rsidRPr="00840136" w:rsidRDefault="00D02B80" w:rsidP="002A0A70">
      <w:pPr>
        <w:pStyle w:val="CVforPaolo"/>
      </w:pPr>
      <w:r w:rsidRPr="00840136">
        <w:t>277</w:t>
      </w:r>
      <w:r w:rsidR="002A0A70">
        <w:t>.</w:t>
      </w:r>
      <w:r w:rsidRPr="00840136">
        <w:tab/>
        <w:t xml:space="preserve">«Lo spirito e le lettere»: dalle origini al Settecento, in </w:t>
      </w:r>
      <w:r w:rsidRPr="00840136">
        <w:rPr>
          <w:i/>
        </w:rPr>
        <w:t>Letteratura e impegno: il pensiero critico  di Rocco Montano</w:t>
      </w:r>
      <w:r w:rsidRPr="00840136">
        <w:t>, a cura di Francesco Bruni e Paolo Cherchi, Firenze, Olschki, 2003, pp. 139-171.</w:t>
      </w:r>
    </w:p>
    <w:p w:rsidR="00D02B80" w:rsidRPr="00840136" w:rsidRDefault="00703259" w:rsidP="002A0A70">
      <w:pPr>
        <w:pStyle w:val="CVforPaolo"/>
      </w:pPr>
      <w:r>
        <w:lastRenderedPageBreak/>
        <w:t>278</w:t>
      </w:r>
      <w:r w:rsidR="002A0A70">
        <w:t>.</w:t>
      </w:r>
      <w:r>
        <w:tab/>
      </w:r>
      <w:r w:rsidR="00D02B80" w:rsidRPr="00840136">
        <w:t xml:space="preserve">Stazio”, in </w:t>
      </w:r>
      <w:r w:rsidR="00D02B80" w:rsidRPr="00840136">
        <w:rPr>
          <w:i/>
        </w:rPr>
        <w:t>Lo spazio letterario nel Medioevo. 2  Il Medioevo volgare, vol. III, La recezione del  testo</w:t>
      </w:r>
      <w:r w:rsidR="00D02B80" w:rsidRPr="00840136">
        <w:t>, Salerno Editrice, Roma, 2003, pp. 227-258.</w:t>
      </w:r>
    </w:p>
    <w:p w:rsidR="00D02B80" w:rsidRPr="00840136" w:rsidRDefault="00703259" w:rsidP="002A0A70">
      <w:pPr>
        <w:pStyle w:val="CVforPaolo"/>
      </w:pPr>
      <w:r>
        <w:t>279</w:t>
      </w:r>
      <w:r w:rsidR="002A0A70">
        <w:t>.</w:t>
      </w:r>
      <w:r>
        <w:tab/>
      </w:r>
      <w:r w:rsidR="00D02B80" w:rsidRPr="00840136">
        <w:t xml:space="preserve">Due volgarizzamenti inediti della favola di Psiche e Cupido, in </w:t>
      </w:r>
      <w:r w:rsidR="00D02B80" w:rsidRPr="00840136">
        <w:rPr>
          <w:i/>
        </w:rPr>
        <w:t>Letteratura italiana antica</w:t>
      </w:r>
      <w:r w:rsidR="00D02B80" w:rsidRPr="00840136">
        <w:t>, IV,  2003, pp.185-284.</w:t>
      </w:r>
    </w:p>
    <w:p w:rsidR="00D02B80" w:rsidRPr="00840136" w:rsidRDefault="00703259" w:rsidP="002A0A70">
      <w:pPr>
        <w:pStyle w:val="CVforPaolo"/>
      </w:pPr>
      <w:r>
        <w:t>280</w:t>
      </w:r>
      <w:r w:rsidR="002A0A70">
        <w:t>.</w:t>
      </w:r>
      <w:r>
        <w:tab/>
      </w:r>
      <w:r w:rsidR="00D02B80" w:rsidRPr="00840136">
        <w:t xml:space="preserve">La casta onestade di Laura, in </w:t>
      </w:r>
      <w:r w:rsidR="00D02B80" w:rsidRPr="00840136">
        <w:rPr>
          <w:i/>
        </w:rPr>
        <w:t>Rassegna europea di letteratura italiana</w:t>
      </w:r>
      <w:r w:rsidR="00D02B80" w:rsidRPr="00840136">
        <w:t>, 21 (2003), pp. 25-38</w:t>
      </w:r>
    </w:p>
    <w:p w:rsidR="00D02B80" w:rsidRPr="00840136" w:rsidRDefault="00703259" w:rsidP="002A0A70">
      <w:pPr>
        <w:pStyle w:val="CVforPaolo"/>
      </w:pPr>
      <w:r>
        <w:t>281</w:t>
      </w:r>
      <w:r w:rsidR="002A0A70">
        <w:t>.</w:t>
      </w:r>
      <w:r>
        <w:tab/>
      </w:r>
      <w:r w:rsidR="00D02B80" w:rsidRPr="00840136">
        <w:t xml:space="preserve">“Opra d’aragna” (RVF, CL*III), in </w:t>
      </w:r>
      <w:r w:rsidR="00D02B80" w:rsidRPr="00840136">
        <w:rPr>
          <w:i/>
        </w:rPr>
        <w:t>Studi sul canone letterario del Trecento per Michelangelo Picone</w:t>
      </w:r>
      <w:r w:rsidR="00D02B80" w:rsidRPr="00840136">
        <w:t>, a cura di Johannes Bartuschat  e Luciano Rossi, Ravenna, Longo, 2003, pp. 23-41.</w:t>
      </w:r>
    </w:p>
    <w:p w:rsidR="00D02B80" w:rsidRPr="00840136" w:rsidRDefault="00703259" w:rsidP="002A0A70">
      <w:pPr>
        <w:pStyle w:val="CVforPaolo"/>
      </w:pPr>
      <w:r>
        <w:t>282</w:t>
      </w:r>
      <w:r w:rsidR="002A0A70">
        <w:t>.</w:t>
      </w:r>
      <w:r>
        <w:tab/>
      </w:r>
      <w:r w:rsidR="00D02B80" w:rsidRPr="00840136">
        <w:t xml:space="preserve">Rev. Marco Santoro, </w:t>
      </w:r>
      <w:r w:rsidR="00D02B80" w:rsidRPr="00840136">
        <w:rPr>
          <w:i/>
        </w:rPr>
        <w:t>Libri edizioni, biblioteche tra Cinque e Seicento. Con un percorso bibligrafico</w:t>
      </w:r>
      <w:r w:rsidR="00D02B80" w:rsidRPr="00840136">
        <w:t xml:space="preserve">, Vecchiarelli,Meniana (Roma), 2002, in </w:t>
      </w:r>
      <w:r w:rsidR="00D02B80" w:rsidRPr="00840136">
        <w:rPr>
          <w:i/>
        </w:rPr>
        <w:t>Annali d’italianistica</w:t>
      </w:r>
      <w:r w:rsidR="00D02B80" w:rsidRPr="00840136">
        <w:t>,  21 (2003), pp. 546-548.</w:t>
      </w:r>
    </w:p>
    <w:p w:rsidR="00D02B80" w:rsidRPr="00840136" w:rsidRDefault="00703259" w:rsidP="002A0A70">
      <w:pPr>
        <w:pStyle w:val="CVforPaolo"/>
      </w:pPr>
      <w:r>
        <w:t>283</w:t>
      </w:r>
      <w:r w:rsidR="002A0A70">
        <w:t>.</w:t>
      </w:r>
      <w:r>
        <w:tab/>
      </w:r>
      <w:r w:rsidR="00D02B80" w:rsidRPr="00840136">
        <w:t xml:space="preserve">The translations of Dante’s Comedy in America, in Ed. Ronald de Rooy, </w:t>
      </w:r>
      <w:r w:rsidR="00D02B80" w:rsidRPr="00840136">
        <w:rPr>
          <w:i/>
        </w:rPr>
        <w:t>Divine Comedy  for the New Millennium</w:t>
      </w:r>
      <w:r w:rsidR="00D02B80" w:rsidRPr="00840136">
        <w:t>, Amsterdam, Amsterdam University Press, 2003, pp. 23-41.</w:t>
      </w:r>
    </w:p>
    <w:p w:rsidR="00D02B80" w:rsidRPr="00840136" w:rsidRDefault="00703259" w:rsidP="002A0A70">
      <w:pPr>
        <w:pStyle w:val="CVforPaolo"/>
      </w:pPr>
      <w:r>
        <w:t>284</w:t>
      </w:r>
      <w:r w:rsidR="002A0A70">
        <w:t>.</w:t>
      </w:r>
      <w:r>
        <w:tab/>
      </w:r>
      <w:r w:rsidR="00D02B80" w:rsidRPr="00840136">
        <w:t xml:space="preserve">“Vegetable sponge”,  in </w:t>
      </w:r>
      <w:r w:rsidR="00D02B80" w:rsidRPr="00840136">
        <w:rPr>
          <w:i/>
        </w:rPr>
        <w:t>Gastronomica – The Journal of Food and Culture</w:t>
      </w:r>
      <w:r w:rsidR="00D02B80" w:rsidRPr="00840136">
        <w:t>, 3 (2003), p. 52.</w:t>
      </w:r>
    </w:p>
    <w:p w:rsidR="00D02B80" w:rsidRPr="00840136" w:rsidRDefault="00703259" w:rsidP="002A0A70">
      <w:pPr>
        <w:pStyle w:val="CVforPaolo"/>
      </w:pPr>
      <w:r>
        <w:rPr>
          <w:iCs/>
        </w:rPr>
        <w:t>285</w:t>
      </w:r>
      <w:r w:rsidR="001B684B">
        <w:t>.*</w:t>
      </w:r>
      <w:r>
        <w:rPr>
          <w:iCs/>
        </w:rPr>
        <w:tab/>
      </w:r>
      <w:r w:rsidR="00D02B80" w:rsidRPr="00840136">
        <w:rPr>
          <w:i/>
        </w:rPr>
        <w:t>Ministorie di microgeneri</w:t>
      </w:r>
      <w:r w:rsidR="00D02B80" w:rsidRPr="00840136">
        <w:t>, (collection of essays by Paolo Cherchi), Edited by Chiara Fabbian - Alessandro Rebonato - Emanuela Zanotti Carney, Ravenna, Longo, 2003, pp. 162.</w:t>
      </w:r>
    </w:p>
    <w:p w:rsidR="00D02B80" w:rsidRPr="00840136" w:rsidRDefault="00703259" w:rsidP="002A0A70">
      <w:pPr>
        <w:pStyle w:val="CVforPaolo"/>
      </w:pPr>
      <w:r>
        <w:t>286</w:t>
      </w:r>
      <w:r w:rsidR="002A0A70">
        <w:t>.</w:t>
      </w:r>
      <w:r>
        <w:tab/>
      </w:r>
      <w:r w:rsidR="00D02B80" w:rsidRPr="00840136">
        <w:t xml:space="preserve">La simpatia della natura nel </w:t>
      </w:r>
      <w:r w:rsidR="00D02B80" w:rsidRPr="00840136">
        <w:rPr>
          <w:i/>
        </w:rPr>
        <w:t>Canzoniere</w:t>
      </w:r>
      <w:r w:rsidR="00D02B80" w:rsidRPr="00840136">
        <w:t xml:space="preserve"> petrarchesco, in </w:t>
      </w:r>
      <w:r w:rsidR="00D02B80" w:rsidRPr="00840136">
        <w:rPr>
          <w:i/>
        </w:rPr>
        <w:t>Cultura Neolatina</w:t>
      </w:r>
      <w:r w:rsidR="00D02B80" w:rsidRPr="00840136">
        <w:t>, 63 (2003), pp. 83-113.</w:t>
      </w:r>
    </w:p>
    <w:p w:rsidR="00D02B80" w:rsidRPr="00840136" w:rsidRDefault="00703259" w:rsidP="002A0A70">
      <w:pPr>
        <w:pStyle w:val="CVforPaolo"/>
      </w:pPr>
      <w:r>
        <w:t>287</w:t>
      </w:r>
      <w:r w:rsidR="002A0A70">
        <w:t>.</w:t>
      </w:r>
      <w:r>
        <w:tab/>
      </w:r>
      <w:r w:rsidR="00D02B80" w:rsidRPr="00840136">
        <w:t xml:space="preserve">Gli “Hecatommiti”, </w:t>
      </w:r>
      <w:r w:rsidR="00D02B80" w:rsidRPr="00840136">
        <w:rPr>
          <w:i/>
        </w:rPr>
        <w:t>Rassegna europea di Letteratura italiana</w:t>
      </w:r>
      <w:r w:rsidR="00D02B80" w:rsidRPr="00840136">
        <w:t>,  22 (2003), pp. 115-117.</w:t>
      </w:r>
    </w:p>
    <w:p w:rsidR="00D02B80" w:rsidRPr="00840136" w:rsidRDefault="00703259" w:rsidP="002A0A70">
      <w:pPr>
        <w:pStyle w:val="CVforPaolo"/>
      </w:pPr>
      <w:r>
        <w:t>288</w:t>
      </w:r>
      <w:r w:rsidR="002A0A70">
        <w:t>.</w:t>
      </w:r>
      <w:r>
        <w:tab/>
      </w:r>
      <w:r w:rsidR="00D02B80" w:rsidRPr="00840136">
        <w:t xml:space="preserve">Le vergogne di Petrarca, in </w:t>
      </w:r>
      <w:r w:rsidR="00D02B80" w:rsidRPr="00840136">
        <w:rPr>
          <w:i/>
        </w:rPr>
        <w:t>Medioevo Romanzo</w:t>
      </w:r>
      <w:r w:rsidR="00D02B80" w:rsidRPr="00840136">
        <w:t>, 27 (2003), pp. 44-66.</w:t>
      </w:r>
      <w:r w:rsidR="00D02B80" w:rsidRPr="00840136">
        <w:tab/>
      </w:r>
    </w:p>
    <w:p w:rsidR="00D02B80" w:rsidRPr="00840136" w:rsidRDefault="00703259" w:rsidP="002A0A70">
      <w:pPr>
        <w:pStyle w:val="CVforPaolo"/>
      </w:pPr>
      <w:r>
        <w:t>289</w:t>
      </w:r>
      <w:r w:rsidR="002A0A70">
        <w:t>.</w:t>
      </w:r>
      <w:r>
        <w:tab/>
      </w:r>
      <w:r w:rsidR="00D02B80" w:rsidRPr="00840136">
        <w:t xml:space="preserve">Mistral traduttore di Petrarca, in </w:t>
      </w:r>
      <w:r w:rsidR="00D02B80" w:rsidRPr="00840136">
        <w:rPr>
          <w:i/>
        </w:rPr>
        <w:t>Critica del Testo</w:t>
      </w:r>
      <w:r w:rsidR="00D02B80" w:rsidRPr="00840136">
        <w:t>, 6 (2003), pp. 257-278.</w:t>
      </w:r>
    </w:p>
    <w:p w:rsidR="00D02B80" w:rsidRPr="00840136" w:rsidRDefault="00703259" w:rsidP="00703259">
      <w:pPr>
        <w:pStyle w:val="CVforPaolo"/>
      </w:pPr>
      <w:r>
        <w:t>290</w:t>
      </w:r>
      <w:r w:rsidR="002A0A70">
        <w:t>.</w:t>
      </w:r>
      <w:r>
        <w:tab/>
      </w:r>
      <w:r w:rsidR="00D02B80" w:rsidRPr="00840136">
        <w:t>I falsi amici e i veri (</w:t>
      </w:r>
      <w:r w:rsidR="00D02B80" w:rsidRPr="00840136">
        <w:rPr>
          <w:i/>
        </w:rPr>
        <w:t>Conde Lucanor</w:t>
      </w:r>
      <w:r w:rsidR="00D02B80" w:rsidRPr="00840136">
        <w:t xml:space="preserve"> XLVIII): in </w:t>
      </w:r>
      <w:r w:rsidR="00D02B80" w:rsidRPr="00840136">
        <w:rPr>
          <w:i/>
        </w:rPr>
        <w:t>Medioevo romanzo</w:t>
      </w:r>
      <w:r w:rsidR="00D02B80" w:rsidRPr="00840136">
        <w:t>,  27 (2003), pp. 470-481.</w:t>
      </w:r>
    </w:p>
    <w:p w:rsidR="00D02B80" w:rsidRPr="00840136" w:rsidRDefault="00D02B80" w:rsidP="009371D7"/>
    <w:p w:rsidR="00D02B80" w:rsidRPr="00840136" w:rsidRDefault="00D02B80" w:rsidP="009371D7">
      <w:pPr>
        <w:jc w:val="center"/>
      </w:pPr>
      <w:r w:rsidRPr="00840136">
        <w:t>2004</w:t>
      </w:r>
    </w:p>
    <w:p w:rsidR="00D02B80" w:rsidRPr="00840136" w:rsidRDefault="00D02B80" w:rsidP="009371D7"/>
    <w:p w:rsidR="00D02B80" w:rsidRPr="002A0A70" w:rsidRDefault="00037966" w:rsidP="002A0A70">
      <w:pPr>
        <w:pStyle w:val="CVforPaolo"/>
        <w:rPr>
          <w:i/>
        </w:rPr>
      </w:pPr>
      <w:r>
        <w:t>291</w:t>
      </w:r>
      <w:r w:rsidR="002A0A70">
        <w:t>.</w:t>
      </w:r>
      <w:r>
        <w:tab/>
      </w:r>
      <w:r w:rsidR="00D02B80" w:rsidRPr="00840136">
        <w:t xml:space="preserve">Lettura de “La coppella”, in </w:t>
      </w:r>
      <w:r w:rsidR="00D02B80" w:rsidRPr="00840136">
        <w:rPr>
          <w:i/>
        </w:rPr>
        <w:t>Giovan Battista Basile e l'invenzione della fiaba</w:t>
      </w:r>
      <w:r w:rsidR="00D02B80" w:rsidRPr="00840136">
        <w:t>, a cura di M. Picone e A. Messerli, Ravenna, Longo, 2004. pp. 123-133</w:t>
      </w:r>
    </w:p>
    <w:p w:rsidR="00D02B80" w:rsidRPr="00840136" w:rsidRDefault="00D02B80" w:rsidP="002A0A70">
      <w:pPr>
        <w:pStyle w:val="CVforPaolo"/>
      </w:pPr>
      <w:r w:rsidRPr="00840136">
        <w:t>292</w:t>
      </w:r>
      <w:r w:rsidR="002A0A70">
        <w:t>.</w:t>
      </w:r>
      <w:r w:rsidRPr="00840136">
        <w:tab/>
        <w:t xml:space="preserve">Il gioco del pisello e della catenella, in </w:t>
      </w:r>
      <w:r w:rsidRPr="00840136">
        <w:rPr>
          <w:i/>
        </w:rPr>
        <w:t>Nuova prosa</w:t>
      </w:r>
      <w:r w:rsidRPr="00840136">
        <w:t>, # 39 (2004), pp. 17-27.</w:t>
      </w:r>
    </w:p>
    <w:p w:rsidR="00D02B80" w:rsidRPr="00840136" w:rsidRDefault="00037966" w:rsidP="002A0A70">
      <w:pPr>
        <w:pStyle w:val="CVforPaolo"/>
      </w:pPr>
      <w:r>
        <w:t>293</w:t>
      </w:r>
      <w:r w:rsidR="002A0A70">
        <w:t>.</w:t>
      </w:r>
      <w:r>
        <w:tab/>
      </w:r>
      <w:r w:rsidR="00D02B80" w:rsidRPr="00840136">
        <w:t xml:space="preserve">Prefazione a: Tomaso Garzoni, </w:t>
      </w:r>
      <w:r w:rsidR="00D02B80" w:rsidRPr="00840136">
        <w:rPr>
          <w:i/>
        </w:rPr>
        <w:t>Il Serraglio de gli stupori del mondo</w:t>
      </w:r>
      <w:r w:rsidR="00D02B80" w:rsidRPr="00840136">
        <w:t>, VACA edizioni, Russi (Ravenna), 2004, pp. ix-xxxvii.</w:t>
      </w:r>
    </w:p>
    <w:p w:rsidR="00D02B80" w:rsidRPr="00840136" w:rsidRDefault="00037966" w:rsidP="002A0A70">
      <w:pPr>
        <w:pStyle w:val="CVforPaolo"/>
      </w:pPr>
      <w:r>
        <w:lastRenderedPageBreak/>
        <w:t>294</w:t>
      </w:r>
      <w:r w:rsidR="002A0A70">
        <w:t>.</w:t>
      </w:r>
      <w:r>
        <w:tab/>
      </w:r>
      <w:r w:rsidR="00D02B80" w:rsidRPr="00840136">
        <w:t xml:space="preserve">Giunte e correzioni ai volgarizzamenti della Favola di Psiche (LIA, iv, 2003), pp. 185-284), In </w:t>
      </w:r>
      <w:r w:rsidR="00D02B80" w:rsidRPr="00840136">
        <w:rPr>
          <w:i/>
        </w:rPr>
        <w:t>Letteratura Italiana Antica</w:t>
      </w:r>
      <w:r w:rsidR="00D02B80" w:rsidRPr="00840136">
        <w:t xml:space="preserve"> (LIA), v (2004), p. 411.</w:t>
      </w:r>
    </w:p>
    <w:p w:rsidR="00D02B80" w:rsidRPr="00840136" w:rsidRDefault="00037966" w:rsidP="002A0A70">
      <w:pPr>
        <w:pStyle w:val="CVforPaolo"/>
      </w:pPr>
      <w:r>
        <w:rPr>
          <w:iCs/>
        </w:rPr>
        <w:t>295</w:t>
      </w:r>
      <w:r w:rsidR="001B684B">
        <w:t>.*</w:t>
      </w:r>
      <w:r>
        <w:rPr>
          <w:iCs/>
        </w:rPr>
        <w:tab/>
      </w:r>
      <w:r w:rsidR="00D02B80" w:rsidRPr="00840136">
        <w:rPr>
          <w:i/>
        </w:rPr>
        <w:t xml:space="preserve">L’onestade e l’onesto raccontare del </w:t>
      </w:r>
      <w:r w:rsidR="00D02B80" w:rsidRPr="00840136">
        <w:t>Decameron, Fiesole, Cadmo, 2004, pp. 208.</w:t>
      </w:r>
    </w:p>
    <w:p w:rsidR="00D02B80" w:rsidRPr="00840136" w:rsidRDefault="00037966" w:rsidP="002A0A70">
      <w:pPr>
        <w:pStyle w:val="CVforPaolo"/>
      </w:pPr>
      <w:r>
        <w:t>296</w:t>
      </w:r>
      <w:r w:rsidR="002A0A70">
        <w:t>.</w:t>
      </w:r>
      <w:r>
        <w:tab/>
      </w:r>
      <w:r w:rsidR="00D02B80" w:rsidRPr="00840136">
        <w:t xml:space="preserve">Giovan Felice Astolfi: un volgarizzatore da ricordare, in </w:t>
      </w:r>
      <w:r w:rsidR="00D02B80" w:rsidRPr="00840136">
        <w:rPr>
          <w:i/>
        </w:rPr>
        <w:t>Studi secenteschi</w:t>
      </w:r>
      <w:r w:rsidR="00D02B80" w:rsidRPr="00840136">
        <w:t>, XLV (2004), pp. 3-27.</w:t>
      </w:r>
    </w:p>
    <w:p w:rsidR="00D02B80" w:rsidRPr="00840136" w:rsidRDefault="00037966" w:rsidP="002A0A70">
      <w:pPr>
        <w:pStyle w:val="CVforPaolo"/>
      </w:pPr>
      <w:r>
        <w:t>297</w:t>
      </w:r>
      <w:r w:rsidR="002A0A70">
        <w:t>.</w:t>
      </w:r>
      <w:r>
        <w:tab/>
      </w:r>
      <w:r w:rsidR="00D02B80" w:rsidRPr="00840136">
        <w:t xml:space="preserve">Rev.: </w:t>
      </w:r>
      <w:r w:rsidR="00D02B80" w:rsidRPr="00840136">
        <w:rPr>
          <w:i/>
        </w:rPr>
        <w:t>Literate Laughter. Critical Essays in Medieval Narrative. Theodore Silverstein.</w:t>
      </w:r>
      <w:r w:rsidR="00D02B80" w:rsidRPr="00840136">
        <w:t xml:space="preserve"> Edited by John C. Jacobs. Forwards by Winthrop Wetherbee, New York, Peter Lang, 2002. Pp. 246. In </w:t>
      </w:r>
      <w:r w:rsidR="00D02B80" w:rsidRPr="00840136">
        <w:rPr>
          <w:i/>
        </w:rPr>
        <w:t>Modern Philology</w:t>
      </w:r>
      <w:r w:rsidR="00D02B80" w:rsidRPr="00840136">
        <w:t>, CI (2004), pp. 220-223.</w:t>
      </w:r>
    </w:p>
    <w:p w:rsidR="00D02B80" w:rsidRPr="00840136" w:rsidRDefault="00037966" w:rsidP="002A0A70">
      <w:pPr>
        <w:pStyle w:val="CVforPaolo"/>
      </w:pPr>
      <w:r>
        <w:t>298</w:t>
      </w:r>
      <w:r w:rsidR="002A0A70">
        <w:t>.</w:t>
      </w:r>
      <w:r>
        <w:tab/>
      </w:r>
      <w:r w:rsidR="00D02B80" w:rsidRPr="00840136">
        <w:t>Biblioteca aragonese: i volgarizzamenti, in Le</w:t>
      </w:r>
      <w:r w:rsidR="00D02B80" w:rsidRPr="00840136">
        <w:rPr>
          <w:i/>
        </w:rPr>
        <w:t xml:space="preserve"> Carte aragonesi- Atti del Convegno Ravello, 3-4 Ottobre 2002</w:t>
      </w:r>
      <w:r w:rsidR="00D02B80" w:rsidRPr="00840136">
        <w:t>, Pisa-Roma, Istituti Editoriali e Poligrafici Internazionali, 2004, pp. 37-52.</w:t>
      </w:r>
    </w:p>
    <w:p w:rsidR="00D02B80" w:rsidRPr="00840136" w:rsidRDefault="00037966" w:rsidP="002A0A70">
      <w:pPr>
        <w:pStyle w:val="CVforPaolo"/>
      </w:pPr>
      <w:r>
        <w:t>299</w:t>
      </w:r>
      <w:r w:rsidR="002A0A70">
        <w:t>.</w:t>
      </w:r>
      <w:r>
        <w:tab/>
      </w:r>
      <w:r w:rsidR="00D02B80" w:rsidRPr="00840136">
        <w:t xml:space="preserve">Dante e i trovatori. In </w:t>
      </w:r>
      <w:r w:rsidR="00D02B80" w:rsidRPr="00840136">
        <w:rPr>
          <w:i/>
        </w:rPr>
        <w:t>Le culture di Dante – Atti del quarto Seminario dantesco internazionale</w:t>
      </w:r>
      <w:r w:rsidR="00D02B80" w:rsidRPr="00840136">
        <w:t xml:space="preserve">. </w:t>
      </w:r>
      <w:r w:rsidR="00D02B80" w:rsidRPr="00840136">
        <w:rPr>
          <w:i/>
        </w:rPr>
        <w:t>Dante</w:t>
      </w:r>
      <w:r w:rsidR="00D02B80" w:rsidRPr="00840136">
        <w:t xml:space="preserve"> </w:t>
      </w:r>
      <w:r w:rsidR="00D02B80" w:rsidRPr="00840136">
        <w:rPr>
          <w:i/>
        </w:rPr>
        <w:t>International Seminar</w:t>
      </w:r>
      <w:r w:rsidR="00D02B80" w:rsidRPr="00840136">
        <w:t xml:space="preserve">; University of Notre Dame. Ind. USA, 25-27 settembre, 2003), ed. by Michelangelo Picone et al.  Florence, Cesati, 2004, pp. 93-103. </w:t>
      </w:r>
    </w:p>
    <w:p w:rsidR="00D02B80" w:rsidRPr="00840136" w:rsidRDefault="00037966" w:rsidP="002A0A70">
      <w:pPr>
        <w:pStyle w:val="CVforPaolo"/>
      </w:pPr>
      <w:r>
        <w:t>300</w:t>
      </w:r>
      <w:r w:rsidR="002A0A70">
        <w:t>.</w:t>
      </w:r>
      <w:r>
        <w:tab/>
      </w:r>
      <w:r w:rsidR="00D02B80" w:rsidRPr="00840136">
        <w:t xml:space="preserve">Rev. M. Vitale -V. Branca, Il capolavoro di Boccaccio e due diverse redazioni; vol. I: M. Vitale, </w:t>
      </w:r>
      <w:r w:rsidR="00D02B80" w:rsidRPr="00840136">
        <w:rPr>
          <w:i/>
        </w:rPr>
        <w:t>La riscrittura del Decameron: i mutamenti stilistici</w:t>
      </w:r>
      <w:r w:rsidR="00D02B80" w:rsidRPr="00840136">
        <w:t xml:space="preserve">;  vol. II: V. Branca, </w:t>
      </w:r>
      <w:r w:rsidR="00D02B80" w:rsidRPr="00840136">
        <w:rPr>
          <w:i/>
        </w:rPr>
        <w:t>Variazioni stilistiche e narrative</w:t>
      </w:r>
      <w:r w:rsidR="00D02B80" w:rsidRPr="00840136">
        <w:t xml:space="preserve">,   in </w:t>
      </w:r>
      <w:r w:rsidR="00D02B80" w:rsidRPr="00840136">
        <w:rPr>
          <w:i/>
        </w:rPr>
        <w:t>Italica</w:t>
      </w:r>
      <w:r w:rsidR="00D02B80" w:rsidRPr="00840136">
        <w:t>, 81 (2004), pp. 428-29.</w:t>
      </w:r>
    </w:p>
    <w:p w:rsidR="00D02B80" w:rsidRPr="00840136" w:rsidRDefault="00037966" w:rsidP="002A0A70">
      <w:pPr>
        <w:pStyle w:val="CVforPaolo"/>
      </w:pPr>
      <w:r>
        <w:t>301</w:t>
      </w:r>
      <w:r w:rsidR="002A0A70">
        <w:t>.</w:t>
      </w:r>
      <w:r>
        <w:tab/>
      </w:r>
      <w:r w:rsidR="00D02B80" w:rsidRPr="00840136">
        <w:t xml:space="preserve">Filologia e culture emergenti: a proposito di una nuova collana di classici sardi, in </w:t>
      </w:r>
      <w:r w:rsidR="00D02B80" w:rsidRPr="00840136">
        <w:rPr>
          <w:i/>
        </w:rPr>
        <w:t>Testi e tradizioni. Le prospettive delle filologie. Atti del Seminario Alghero 7 giugno 2003</w:t>
      </w:r>
      <w:r w:rsidR="00D02B80" w:rsidRPr="00840136">
        <w:t xml:space="preserve">, a cura di Paolo Maninchedda, Cagliari, CUEC, 2004, pp. 153-163. </w:t>
      </w:r>
    </w:p>
    <w:p w:rsidR="00D02B80" w:rsidRPr="00840136" w:rsidRDefault="00037966" w:rsidP="002A0A70">
      <w:pPr>
        <w:pStyle w:val="CVforPaolo"/>
      </w:pPr>
      <w:r>
        <w:rPr>
          <w:iCs/>
        </w:rPr>
        <w:t>302</w:t>
      </w:r>
      <w:r w:rsidR="002A0A70">
        <w:rPr>
          <w:iCs/>
        </w:rPr>
        <w:t>.</w:t>
      </w:r>
      <w:r>
        <w:rPr>
          <w:iCs/>
        </w:rPr>
        <w:tab/>
      </w:r>
      <w:r w:rsidR="00D02B80" w:rsidRPr="00840136">
        <w:rPr>
          <w:i/>
        </w:rPr>
        <w:t>Il signore degli occhi</w:t>
      </w:r>
      <w:r w:rsidR="00D02B80" w:rsidRPr="00840136">
        <w:t xml:space="preserve"> di Roberto Pazzi, in </w:t>
      </w:r>
      <w:r w:rsidR="00D02B80" w:rsidRPr="00840136">
        <w:rPr>
          <w:i/>
        </w:rPr>
        <w:t>Il Lettore di Provincia</w:t>
      </w:r>
      <w:r w:rsidR="00D02B80" w:rsidRPr="00840136">
        <w:t>, n. 119/120, 2004, pp. 153-159.</w:t>
      </w:r>
    </w:p>
    <w:p w:rsidR="00D02B80" w:rsidRPr="00840136" w:rsidRDefault="00037966" w:rsidP="002A0A70">
      <w:pPr>
        <w:pStyle w:val="CVforPaolo"/>
      </w:pPr>
      <w:r>
        <w:t>303</w:t>
      </w:r>
      <w:r w:rsidR="002A0A70">
        <w:t>.</w:t>
      </w:r>
      <w:r>
        <w:tab/>
      </w:r>
      <w:r w:rsidR="00D02B80" w:rsidRPr="00840136">
        <w:t>Plinio il Giovane (</w:t>
      </w:r>
      <w:r w:rsidR="00D02B80" w:rsidRPr="00840136">
        <w:rPr>
          <w:i/>
        </w:rPr>
        <w:t>Epistolae</w:t>
      </w:r>
      <w:r w:rsidR="00D02B80" w:rsidRPr="00840136">
        <w:t>, I, 1) e Petrarca (</w:t>
      </w:r>
      <w:r w:rsidR="00D02B80" w:rsidRPr="00840136">
        <w:rPr>
          <w:i/>
        </w:rPr>
        <w:t>Fam</w:t>
      </w:r>
      <w:r w:rsidR="00D02B80" w:rsidRPr="00840136">
        <w:t xml:space="preserve">. I, 1), in </w:t>
      </w:r>
      <w:r w:rsidR="00D02B80" w:rsidRPr="00840136">
        <w:rPr>
          <w:i/>
        </w:rPr>
        <w:t>Rassegna Europea di Letteratura Italiana</w:t>
      </w:r>
      <w:r w:rsidR="00D02B80" w:rsidRPr="00840136">
        <w:t>,  24  (2004), pp. 101-105.</w:t>
      </w:r>
    </w:p>
    <w:p w:rsidR="00D02B80" w:rsidRPr="00840136" w:rsidRDefault="00037966" w:rsidP="002A0A70">
      <w:pPr>
        <w:pStyle w:val="CVforPaolo"/>
      </w:pPr>
      <w:r>
        <w:t>304</w:t>
      </w:r>
      <w:r w:rsidR="002A0A70">
        <w:t>.</w:t>
      </w:r>
      <w:r>
        <w:tab/>
      </w:r>
      <w:r w:rsidR="00D02B80" w:rsidRPr="00840136">
        <w:t xml:space="preserve">Sul volgarizzamento di Lucio Ampelio erroneamente attribuito a Giovanni Felice Astolfi, in </w:t>
      </w:r>
      <w:r w:rsidR="00D02B80" w:rsidRPr="00840136">
        <w:rPr>
          <w:i/>
        </w:rPr>
        <w:t>Studi secenteschi</w:t>
      </w:r>
      <w:r w:rsidR="00D02B80" w:rsidRPr="00840136">
        <w:t>, 46 (2004), pp. 361-362.</w:t>
      </w:r>
    </w:p>
    <w:p w:rsidR="00D02B80" w:rsidRPr="00840136" w:rsidRDefault="00037966" w:rsidP="00037966">
      <w:pPr>
        <w:pStyle w:val="CVforPaolo"/>
      </w:pPr>
      <w:r>
        <w:t>305</w:t>
      </w:r>
      <w:r w:rsidR="002A0A70">
        <w:t>.</w:t>
      </w:r>
      <w:r>
        <w:tab/>
      </w:r>
      <w:r w:rsidR="00D02B80" w:rsidRPr="00840136">
        <w:t xml:space="preserve">Il giuramento “onesto” di Attilio  Regolo, in </w:t>
      </w:r>
      <w:r w:rsidR="00D02B80" w:rsidRPr="00840136">
        <w:rPr>
          <w:i/>
        </w:rPr>
        <w:t>Problemi di critica goldoniana</w:t>
      </w:r>
      <w:r w:rsidR="00D02B80" w:rsidRPr="00840136">
        <w:t>, 10/11, 2004, pp. 253-279.</w:t>
      </w:r>
    </w:p>
    <w:p w:rsidR="00D02B80" w:rsidRPr="00840136" w:rsidRDefault="00D02B80" w:rsidP="00814BFE"/>
    <w:p w:rsidR="00D02B80" w:rsidRPr="00840136" w:rsidRDefault="00D02B80" w:rsidP="00814BFE">
      <w:pPr>
        <w:jc w:val="center"/>
      </w:pPr>
      <w:r w:rsidRPr="00840136">
        <w:t>2005</w:t>
      </w:r>
    </w:p>
    <w:p w:rsidR="00D02B80" w:rsidRPr="00840136" w:rsidRDefault="00D02B80" w:rsidP="00814BFE"/>
    <w:p w:rsidR="00D02B80" w:rsidRPr="00037966" w:rsidRDefault="00D02B80" w:rsidP="002A0A70">
      <w:pPr>
        <w:pStyle w:val="CVforPaolo"/>
      </w:pPr>
      <w:r w:rsidRPr="00037966">
        <w:t>306</w:t>
      </w:r>
      <w:r w:rsidR="002A0A70">
        <w:t>.</w:t>
      </w:r>
      <w:r w:rsidRPr="00037966">
        <w:tab/>
        <w:t>Rev.: D’arco Silvio Avalle, La doppia verità. Fenomenologia ecdotica e lingua letteraria del medioevo romanzo. Florence: Edizioni del Galluzzo,  2002;  in Speculum, 80 (2005), pp. 506-508.</w:t>
      </w:r>
    </w:p>
    <w:p w:rsidR="00D02B80" w:rsidRPr="00037966" w:rsidRDefault="00037966" w:rsidP="002A0A70">
      <w:pPr>
        <w:pStyle w:val="CVforPaolo"/>
      </w:pPr>
      <w:r>
        <w:t>307</w:t>
      </w:r>
      <w:r w:rsidR="001B684B">
        <w:t>.*</w:t>
      </w:r>
      <w:r>
        <w:tab/>
      </w:r>
      <w:r w:rsidR="00D02B80" w:rsidRPr="00037966">
        <w:t xml:space="preserve">Erostrati e astripeti.  Nuoro, Il maestrale, 2005, pp. 267. (Fiction) </w:t>
      </w:r>
    </w:p>
    <w:p w:rsidR="00D02B80" w:rsidRPr="00037966" w:rsidRDefault="00037966" w:rsidP="002A0A70">
      <w:pPr>
        <w:pStyle w:val="CVforPaolo"/>
      </w:pPr>
      <w:r>
        <w:lastRenderedPageBreak/>
        <w:t>308</w:t>
      </w:r>
      <w:r w:rsidR="002A0A70">
        <w:t>.</w:t>
      </w:r>
      <w:r>
        <w:tab/>
      </w:r>
      <w:r w:rsidR="00D02B80" w:rsidRPr="00037966">
        <w:t>Funzione del paratesto nelle Epistole di Guevara e nelle Novelle di Bandello, in Paratesto, 1 (2005), pp. 41-54.</w:t>
      </w:r>
    </w:p>
    <w:p w:rsidR="00D02B80" w:rsidRPr="00037966" w:rsidRDefault="00037966" w:rsidP="002A0A70">
      <w:pPr>
        <w:pStyle w:val="CVforPaolo"/>
      </w:pPr>
      <w:r>
        <w:t>309</w:t>
      </w:r>
      <w:r w:rsidR="002A0A70">
        <w:t>.</w:t>
      </w:r>
      <w:r>
        <w:tab/>
      </w:r>
      <w:r w:rsidR="00D02B80" w:rsidRPr="00037966">
        <w:t>Marino and the ‘Meraviglia’, in M. Ciavolella- P. Coleman, Edd., Culture and Authority  in the Baroque, Toronto, University of Toronto Press, 2005, pp. 63-72.</w:t>
      </w:r>
    </w:p>
    <w:p w:rsidR="00D02B80" w:rsidRPr="00037966" w:rsidRDefault="00D02B80" w:rsidP="002A0A70">
      <w:pPr>
        <w:pStyle w:val="CVforPaolo"/>
      </w:pPr>
      <w:r w:rsidRPr="00037966">
        <w:t>310</w:t>
      </w:r>
      <w:r w:rsidR="002A0A70">
        <w:t>.</w:t>
      </w:r>
      <w:r w:rsidRPr="00037966">
        <w:tab/>
        <w:t>Le “vane speranze” di Petrarca (RVF, CIC), in Esperienze Letterarie, 30 (2005), pp. 5-25.</w:t>
      </w:r>
    </w:p>
    <w:p w:rsidR="00D02B80" w:rsidRPr="00037966" w:rsidRDefault="00037966" w:rsidP="002A0A70">
      <w:pPr>
        <w:pStyle w:val="CVforPaolo"/>
      </w:pPr>
      <w:r>
        <w:t>311</w:t>
      </w:r>
      <w:r w:rsidR="002A0A70">
        <w:t>.</w:t>
      </w:r>
      <w:r>
        <w:tab/>
      </w:r>
      <w:r w:rsidR="00D02B80" w:rsidRPr="00037966">
        <w:t>L’edizione di testi a stampa di tradizione dissoluta, in Filologia dei testi a stampa, a cura di Patrizia Botta, Modena, Mucchi, 2005, pp.497-504.</w:t>
      </w:r>
    </w:p>
    <w:p w:rsidR="00D02B80" w:rsidRPr="00037966" w:rsidRDefault="00037966" w:rsidP="002A0A70">
      <w:pPr>
        <w:pStyle w:val="CVforPaolo"/>
      </w:pPr>
      <w:r>
        <w:t>312</w:t>
      </w:r>
      <w:r w:rsidR="002A0A70">
        <w:t>.</w:t>
      </w:r>
      <w:r>
        <w:tab/>
      </w:r>
      <w:r w:rsidR="00D02B80" w:rsidRPr="00037966">
        <w:t>Rev. Michelangelo Buonarotti,  La fiera di Buonarotti, ed. O. Pelosi, Napoli, Liguori, 2003; in Annali d’Italianistica, 23 (2005), pp. 291-293.</w:t>
      </w:r>
    </w:p>
    <w:p w:rsidR="00D02B80" w:rsidRPr="00037966" w:rsidRDefault="00037966" w:rsidP="002A0A70">
      <w:pPr>
        <w:pStyle w:val="CVforPaolo"/>
      </w:pPr>
      <w:r>
        <w:t>313</w:t>
      </w:r>
      <w:r w:rsidR="002A0A70">
        <w:t>.</w:t>
      </w:r>
      <w:r>
        <w:tab/>
      </w:r>
      <w:r w:rsidR="00D02B80" w:rsidRPr="00037966">
        <w:t>Rev. Perdu Mura, Poesias de una bida, ed. a cura di Nicola Tanda,  in Annali d’italianistica, 23 (2005), pp. 356-358.</w:t>
      </w:r>
    </w:p>
    <w:p w:rsidR="00D02B80" w:rsidRPr="00037966" w:rsidRDefault="00037966" w:rsidP="002A0A70">
      <w:pPr>
        <w:pStyle w:val="CVforPaolo"/>
      </w:pPr>
      <w:r>
        <w:t>314</w:t>
      </w:r>
      <w:r w:rsidR="002A0A70">
        <w:t>.</w:t>
      </w:r>
      <w:r>
        <w:tab/>
      </w:r>
      <w:r w:rsidR="00D02B80" w:rsidRPr="00037966">
        <w:t>Petrarca in barocco: il De remediis nella Polyanthea secentesca, in Giornale Storico della Letteratura Italiana, 182 (2005), pp. 321-339.</w:t>
      </w:r>
    </w:p>
    <w:p w:rsidR="00D02B80" w:rsidRPr="00037966" w:rsidRDefault="00037966" w:rsidP="002A0A70">
      <w:pPr>
        <w:pStyle w:val="CVforPaolo"/>
      </w:pPr>
      <w:r>
        <w:t>315</w:t>
      </w:r>
      <w:r w:rsidR="002A0A70">
        <w:t>.</w:t>
      </w:r>
      <w:r>
        <w:tab/>
      </w:r>
      <w:r w:rsidR="00D02B80" w:rsidRPr="00037966">
        <w:t>La Sardegna nell’Argenis di Barclay, in NAE 4 (2005), pp. 43-47.</w:t>
      </w:r>
    </w:p>
    <w:p w:rsidR="00D02B80" w:rsidRPr="00037966" w:rsidRDefault="00037966" w:rsidP="002A0A70">
      <w:pPr>
        <w:pStyle w:val="CVforPaolo"/>
      </w:pPr>
      <w:r>
        <w:t>316</w:t>
      </w:r>
      <w:r w:rsidR="002A0A70">
        <w:t>.</w:t>
      </w:r>
      <w:r>
        <w:tab/>
      </w:r>
      <w:r w:rsidR="00D02B80" w:rsidRPr="00037966">
        <w:t>Secondo Lancellotti: concordanze delle storie ed errori degli antichi; in Italica,  82 (2005), pp. 590-609.</w:t>
      </w:r>
    </w:p>
    <w:p w:rsidR="00D02B80" w:rsidRPr="00037966" w:rsidRDefault="00037966" w:rsidP="002A0A70">
      <w:pPr>
        <w:pStyle w:val="CVforPaolo"/>
      </w:pPr>
      <w:r>
        <w:t>317</w:t>
      </w:r>
      <w:r w:rsidR="002A0A70">
        <w:t>.</w:t>
      </w:r>
      <w:r>
        <w:tab/>
      </w:r>
      <w:r w:rsidR="00D02B80" w:rsidRPr="00037966">
        <w:t xml:space="preserve">Lettura del sonetto 99, in Annali dell’Università di Ferrara  on line, I, (2006), pp. 224-246. </w:t>
      </w:r>
    </w:p>
    <w:p w:rsidR="00D02B80" w:rsidRPr="00037966" w:rsidRDefault="00037966" w:rsidP="002A0A70">
      <w:pPr>
        <w:pStyle w:val="CVforPaolo"/>
      </w:pPr>
      <w:r>
        <w:t>318</w:t>
      </w:r>
      <w:r w:rsidR="002A0A70">
        <w:t>.</w:t>
      </w:r>
      <w:r>
        <w:tab/>
      </w:r>
      <w:r w:rsidR="00D02B80" w:rsidRPr="00037966">
        <w:t>“Quosdam historicos” (Rer. Mem. Lib., III  12), in Studi Petrarcheschi, 18 (2005), pp. 159-162.</w:t>
      </w:r>
    </w:p>
    <w:p w:rsidR="00D02B80" w:rsidRPr="00037966" w:rsidRDefault="00D02B80" w:rsidP="00037966">
      <w:pPr>
        <w:pStyle w:val="CVforPaolo"/>
      </w:pPr>
      <w:r w:rsidRPr="00037966">
        <w:t>31</w:t>
      </w:r>
      <w:r w:rsidR="00037966">
        <w:t>9</w:t>
      </w:r>
      <w:r w:rsidR="002A0A70">
        <w:t>.</w:t>
      </w:r>
      <w:r w:rsidRPr="00037966">
        <w:tab/>
        <w:t>Filologia d’autorità, in Critica del Testo, 8 (2005), pp. 861-888.</w:t>
      </w:r>
    </w:p>
    <w:p w:rsidR="00D02B80" w:rsidRPr="00EC2D62" w:rsidRDefault="00D02B80" w:rsidP="00EC2D62"/>
    <w:p w:rsidR="00D02B80" w:rsidRPr="00EC2D62" w:rsidRDefault="00D02B80" w:rsidP="00EC2D62">
      <w:pPr>
        <w:jc w:val="center"/>
      </w:pPr>
      <w:r w:rsidRPr="00EC2D62">
        <w:t>2006</w:t>
      </w:r>
    </w:p>
    <w:p w:rsidR="00D02B80" w:rsidRPr="00EC2D62" w:rsidRDefault="00D02B80" w:rsidP="00EC2D62"/>
    <w:p w:rsidR="00D02B80" w:rsidRPr="00840136" w:rsidRDefault="00D02B80" w:rsidP="006C0FE0">
      <w:pPr>
        <w:pStyle w:val="CVforPaolo"/>
      </w:pPr>
      <w:r w:rsidRPr="00840136">
        <w:t>3</w:t>
      </w:r>
      <w:r w:rsidR="0076339F">
        <w:t>20</w:t>
      </w:r>
      <w:r w:rsidR="006C0FE0">
        <w:t>.</w:t>
      </w:r>
      <w:r w:rsidRPr="00840136">
        <w:tab/>
        <w:t xml:space="preserve">Traduttore Traditore, in </w:t>
      </w:r>
      <w:r w:rsidRPr="00840136">
        <w:rPr>
          <w:i/>
        </w:rPr>
        <w:t>Lingua Nostra</w:t>
      </w:r>
      <w:r w:rsidRPr="00840136">
        <w:t>, 67 (2006), p. 59.</w:t>
      </w:r>
    </w:p>
    <w:p w:rsidR="00D02B80" w:rsidRPr="00840136" w:rsidRDefault="00D02B80" w:rsidP="006C0FE0">
      <w:pPr>
        <w:pStyle w:val="CVforPaolo"/>
      </w:pPr>
      <w:r w:rsidRPr="00840136">
        <w:t>32</w:t>
      </w:r>
      <w:r w:rsidR="0076339F">
        <w:t>1</w:t>
      </w:r>
      <w:r w:rsidR="001B684B">
        <w:t>.*</w:t>
      </w:r>
      <w:r w:rsidR="006C0FE0">
        <w:tab/>
      </w:r>
      <w:r w:rsidRPr="00840136">
        <w:rPr>
          <w:i/>
        </w:rPr>
        <w:t>Le nozze di Filologia e Fortuna</w:t>
      </w:r>
      <w:r w:rsidRPr="00840136">
        <w:t>, Rome, Bagatto, 2005, pp. 246.</w:t>
      </w:r>
    </w:p>
    <w:p w:rsidR="00D02B80" w:rsidRPr="00840136" w:rsidRDefault="00D02B80" w:rsidP="006C0FE0">
      <w:pPr>
        <w:pStyle w:val="CVforPaolo"/>
      </w:pPr>
      <w:r w:rsidRPr="00840136">
        <w:t>32</w:t>
      </w:r>
      <w:r w:rsidR="0076339F">
        <w:t>2</w:t>
      </w:r>
      <w:r w:rsidR="006C0FE0">
        <w:t>.</w:t>
      </w:r>
      <w:r w:rsidRPr="00840136">
        <w:tab/>
        <w:t>Le sentenze nel teatro di Metastasio, in</w:t>
      </w:r>
      <w:r w:rsidRPr="00840136">
        <w:rPr>
          <w:i/>
        </w:rPr>
        <w:t xml:space="preserve"> La scena del mondo. Studi sul teatro per Franco Fido</w:t>
      </w:r>
      <w:r w:rsidRPr="00840136">
        <w:t>, Ravenna, Longo, 2006, pp. 171-185.</w:t>
      </w:r>
    </w:p>
    <w:p w:rsidR="00D02B80" w:rsidRPr="00840136" w:rsidRDefault="00D02B80" w:rsidP="006C0FE0">
      <w:pPr>
        <w:pStyle w:val="CVforPaolo"/>
      </w:pPr>
      <w:r w:rsidRPr="00840136">
        <w:t>32</w:t>
      </w:r>
      <w:r w:rsidR="0076339F">
        <w:t>3</w:t>
      </w:r>
      <w:r w:rsidR="006C0FE0">
        <w:t>.</w:t>
      </w:r>
      <w:r w:rsidR="006C0FE0">
        <w:tab/>
      </w:r>
      <w:r w:rsidRPr="00840136">
        <w:t xml:space="preserve">Il lieto fine mancato e/o  sbagliato in una favola di Patrizio Bianchi, in </w:t>
      </w:r>
      <w:r w:rsidRPr="00840136">
        <w:rPr>
          <w:i/>
        </w:rPr>
        <w:t>Il lettore di provincia</w:t>
      </w:r>
      <w:r w:rsidRPr="00840136">
        <w:t>, 37 (2006), pp. 91-96.</w:t>
      </w:r>
    </w:p>
    <w:p w:rsidR="00D02B80" w:rsidRPr="00840136" w:rsidRDefault="00D02B80" w:rsidP="006C0FE0">
      <w:pPr>
        <w:pStyle w:val="CVforPaolo"/>
      </w:pPr>
      <w:r w:rsidRPr="00840136">
        <w:t>32</w:t>
      </w:r>
      <w:r w:rsidR="0076339F">
        <w:t>4</w:t>
      </w:r>
      <w:r w:rsidR="006C0FE0">
        <w:t>.</w:t>
      </w:r>
      <w:r w:rsidR="006C0FE0">
        <w:tab/>
      </w:r>
      <w:r w:rsidRPr="00840136">
        <w:t xml:space="preserve">Dobbiamo continuare a scrivere recensioni?, in </w:t>
      </w:r>
      <w:r w:rsidRPr="00840136">
        <w:rPr>
          <w:i/>
        </w:rPr>
        <w:t>Italica</w:t>
      </w:r>
      <w:r w:rsidRPr="00840136">
        <w:t>, 83 (2006), pp. 262-274.</w:t>
      </w:r>
    </w:p>
    <w:p w:rsidR="00D02B80" w:rsidRPr="00840136" w:rsidRDefault="00D02B80" w:rsidP="006C0FE0">
      <w:pPr>
        <w:pStyle w:val="CVforPaolo"/>
      </w:pPr>
      <w:r w:rsidRPr="00840136">
        <w:t>32</w:t>
      </w:r>
      <w:r w:rsidR="0076339F">
        <w:t>5</w:t>
      </w:r>
      <w:r w:rsidR="006C0FE0">
        <w:t>.</w:t>
      </w:r>
      <w:r w:rsidR="006C0FE0">
        <w:tab/>
      </w:r>
      <w:r w:rsidRPr="00840136">
        <w:t xml:space="preserve">Introduzione a Giuliana Adamo, </w:t>
      </w:r>
      <w:r w:rsidRPr="00840136">
        <w:rPr>
          <w:i/>
        </w:rPr>
        <w:t>Le favole di Picéto</w:t>
      </w:r>
      <w:r w:rsidRPr="00840136">
        <w:t>. Dieci fiabe per bambini dai sei ai cento anni, Torino, Antigone,  2006, pp. 9-17.</w:t>
      </w:r>
    </w:p>
    <w:p w:rsidR="00D02B80" w:rsidRPr="00840136" w:rsidRDefault="006C0FE0" w:rsidP="006C0FE0">
      <w:pPr>
        <w:pStyle w:val="CVforPaolo"/>
      </w:pPr>
      <w:r>
        <w:lastRenderedPageBreak/>
        <w:t>32</w:t>
      </w:r>
      <w:r w:rsidR="0076339F">
        <w:t>6</w:t>
      </w:r>
      <w:r>
        <w:t>.</w:t>
      </w:r>
      <w:r>
        <w:tab/>
      </w:r>
      <w:r w:rsidR="00D02B80" w:rsidRPr="00840136">
        <w:t xml:space="preserve">Tra filosofia e religione, in </w:t>
      </w:r>
      <w:r w:rsidR="00D02B80" w:rsidRPr="00840136">
        <w:rPr>
          <w:i/>
        </w:rPr>
        <w:t>Storia letteraria d’Italia. Il Cinquecento</w:t>
      </w:r>
      <w:r w:rsidR="00D02B80" w:rsidRPr="00840136">
        <w:t xml:space="preserve">, a cura di Giovanni Da Pozzo, Padova, Piccin – Vallardi, 2006, tomo  II, pp. 1253-1319. </w:t>
      </w:r>
    </w:p>
    <w:p w:rsidR="00D02B80" w:rsidRPr="00840136" w:rsidRDefault="006C0FE0" w:rsidP="006C0FE0">
      <w:pPr>
        <w:pStyle w:val="CVforPaolo"/>
      </w:pPr>
      <w:r>
        <w:t>32</w:t>
      </w:r>
      <w:r w:rsidR="0076339F">
        <w:t>7</w:t>
      </w:r>
      <w:r>
        <w:t>.</w:t>
      </w:r>
      <w:r>
        <w:tab/>
      </w:r>
      <w:r w:rsidR="00D02B80" w:rsidRPr="00840136">
        <w:t xml:space="preserve">La </w:t>
      </w:r>
      <w:r w:rsidR="00D02B80" w:rsidRPr="00840136">
        <w:rPr>
          <w:i/>
        </w:rPr>
        <w:t>innocentia</w:t>
      </w:r>
      <w:r w:rsidR="00D02B80" w:rsidRPr="00840136">
        <w:t xml:space="preserve"> di Virgilio, in LIA (Letteratura italiana antica), 7 (2006), pp. 237-240. </w:t>
      </w:r>
    </w:p>
    <w:p w:rsidR="00D02B80" w:rsidRPr="00840136" w:rsidRDefault="006C0FE0" w:rsidP="00BF59AE">
      <w:pPr>
        <w:pStyle w:val="CVforPaolo"/>
      </w:pPr>
      <w:r>
        <w:t>32</w:t>
      </w:r>
      <w:r w:rsidR="0076339F">
        <w:t>8</w:t>
      </w:r>
      <w:r>
        <w:t>.</w:t>
      </w:r>
      <w:r>
        <w:tab/>
      </w:r>
      <w:r w:rsidR="00D02B80" w:rsidRPr="00840136">
        <w:t>“Il van dolore” (</w:t>
      </w:r>
      <w:r w:rsidR="00D02B80" w:rsidRPr="00840136">
        <w:rPr>
          <w:i/>
        </w:rPr>
        <w:t>RVF</w:t>
      </w:r>
      <w:r w:rsidR="00D02B80" w:rsidRPr="00840136">
        <w:t xml:space="preserve">, I, 6), in </w:t>
      </w:r>
      <w:r w:rsidR="00D02B80" w:rsidRPr="00840136">
        <w:rPr>
          <w:i/>
        </w:rPr>
        <w:t>Studi in onore di Pier Vincenzo Mengaldo per i suoi settant’anni</w:t>
      </w:r>
      <w:r w:rsidR="00D02B80" w:rsidRPr="00840136">
        <w:t>, Firenze, Il Galluzzo, 2006, pp. 279-302.</w:t>
      </w:r>
    </w:p>
    <w:p w:rsidR="00D02B80" w:rsidRPr="00840136" w:rsidRDefault="00D02B80" w:rsidP="00EC2D62"/>
    <w:p w:rsidR="00D02B80" w:rsidRPr="00840136" w:rsidRDefault="00D02B80" w:rsidP="00EC2D62">
      <w:pPr>
        <w:jc w:val="center"/>
      </w:pPr>
      <w:r w:rsidRPr="00840136">
        <w:t>2007</w:t>
      </w:r>
    </w:p>
    <w:p w:rsidR="00D02B80" w:rsidRPr="00840136" w:rsidRDefault="00D02B80" w:rsidP="00EC2D62"/>
    <w:p w:rsidR="00D02B80" w:rsidRPr="00840136" w:rsidRDefault="00D02B80" w:rsidP="006C0FE0">
      <w:pPr>
        <w:pStyle w:val="CVforPaolo"/>
      </w:pPr>
      <w:r w:rsidRPr="00840136">
        <w:t>32</w:t>
      </w:r>
      <w:r w:rsidR="0076339F">
        <w:t>9</w:t>
      </w:r>
      <w:r w:rsidR="00D62E38">
        <w:t>.</w:t>
      </w:r>
      <w:r w:rsidR="00D62E38">
        <w:tab/>
      </w:r>
      <w:r w:rsidRPr="00840136">
        <w:t xml:space="preserve">La </w:t>
      </w:r>
      <w:r w:rsidRPr="00840136">
        <w:rPr>
          <w:i/>
        </w:rPr>
        <w:t>Cazzaria</w:t>
      </w:r>
      <w:r w:rsidRPr="00840136">
        <w:t xml:space="preserve"> di Vignali e il </w:t>
      </w:r>
      <w:r w:rsidRPr="00840136">
        <w:rPr>
          <w:i/>
        </w:rPr>
        <w:t>Libro dei Perché</w:t>
      </w:r>
      <w:r w:rsidRPr="00840136">
        <w:t xml:space="preserve"> di Manfredi, in </w:t>
      </w:r>
      <w:r w:rsidRPr="00840136">
        <w:rPr>
          <w:i/>
        </w:rPr>
        <w:t>Annali on line, Ferrara</w:t>
      </w:r>
      <w:r w:rsidRPr="00840136">
        <w:t>, 2 (2007), pp. 106-116.</w:t>
      </w:r>
    </w:p>
    <w:p w:rsidR="00D02B80" w:rsidRPr="00840136" w:rsidRDefault="00D02B80" w:rsidP="00D62E38">
      <w:pPr>
        <w:pStyle w:val="CVforPaolo"/>
      </w:pPr>
      <w:r w:rsidRPr="00840136">
        <w:t>3</w:t>
      </w:r>
      <w:r w:rsidR="0076339F">
        <w:t>30</w:t>
      </w:r>
      <w:r w:rsidR="00D62E38">
        <w:t>.</w:t>
      </w:r>
      <w:r w:rsidR="00D62E38">
        <w:tab/>
      </w:r>
      <w:r w:rsidRPr="00840136">
        <w:t>Mario Pinna: poesia di tempi mitici, in NAE, 6 (2007), pp. 19-25.</w:t>
      </w:r>
    </w:p>
    <w:p w:rsidR="00D02B80" w:rsidRPr="00840136" w:rsidRDefault="00D02B80" w:rsidP="00D62E38">
      <w:pPr>
        <w:pStyle w:val="CVforPaolo"/>
      </w:pPr>
      <w:r w:rsidRPr="00840136">
        <w:t>33</w:t>
      </w:r>
      <w:r w:rsidR="0076339F">
        <w:t>1</w:t>
      </w:r>
      <w:r w:rsidRPr="00840136">
        <w:t>.</w:t>
      </w:r>
      <w:r w:rsidR="00D62E38">
        <w:tab/>
      </w:r>
      <w:r w:rsidRPr="00840136">
        <w:t xml:space="preserve">Rev.: Peppinu Mereu, </w:t>
      </w:r>
      <w:r w:rsidRPr="00840136">
        <w:rPr>
          <w:i/>
        </w:rPr>
        <w:t>Poesie complete</w:t>
      </w:r>
      <w:r w:rsidRPr="00840136">
        <w:t>, ed. a cura di Giancarlo Porcu, Nuoro, Il Maestrale, 2004. In Italica, 84 (2007), pp. 119-121.</w:t>
      </w:r>
    </w:p>
    <w:p w:rsidR="00D02B80" w:rsidRPr="00D62E38" w:rsidRDefault="00D02B80" w:rsidP="00D62E38">
      <w:pPr>
        <w:pStyle w:val="CVforPaolo"/>
      </w:pPr>
      <w:r w:rsidRPr="00D62E38">
        <w:t>33</w:t>
      </w:r>
      <w:r w:rsidR="0076339F">
        <w:t>2</w:t>
      </w:r>
      <w:r w:rsidR="00D62E38" w:rsidRPr="00D62E38">
        <w:t>.</w:t>
      </w:r>
      <w:r w:rsidR="00D62E38" w:rsidRPr="00D62E38">
        <w:tab/>
      </w:r>
      <w:r w:rsidRPr="00D62E38">
        <w:rPr>
          <w:i/>
        </w:rPr>
        <w:t>Saggio di una bibliografia garzoniana</w:t>
      </w:r>
      <w:r w:rsidRPr="00D62E38">
        <w:t xml:space="preserve"> (co-author Walter Pretolani), Russi (Ra), VACA, 2007, pp. 150.</w:t>
      </w:r>
    </w:p>
    <w:p w:rsidR="00D02B80" w:rsidRPr="00840136" w:rsidRDefault="00D02B80" w:rsidP="00D62E38">
      <w:pPr>
        <w:pStyle w:val="CVforPaolo"/>
      </w:pPr>
      <w:r w:rsidRPr="00840136">
        <w:t>33</w:t>
      </w:r>
      <w:r w:rsidR="0076339F">
        <w:t>3</w:t>
      </w:r>
      <w:r w:rsidRPr="00840136">
        <w:t>.</w:t>
      </w:r>
      <w:r w:rsidR="00FC5655">
        <w:tab/>
      </w:r>
      <w:r w:rsidRPr="00840136">
        <w:t xml:space="preserve">Introd. a Annalisa Cima, </w:t>
      </w:r>
      <w:r w:rsidRPr="00840136">
        <w:rPr>
          <w:i/>
        </w:rPr>
        <w:t>Di canto in Canto</w:t>
      </w:r>
      <w:r w:rsidRPr="00840136">
        <w:t>, Ravenna, Longo, 2007, pp. 7-24.</w:t>
      </w:r>
    </w:p>
    <w:p w:rsidR="00D02B80" w:rsidRPr="00840136" w:rsidRDefault="00D02B80" w:rsidP="00D62E38">
      <w:pPr>
        <w:pStyle w:val="CVforPaolo"/>
      </w:pPr>
      <w:r w:rsidRPr="00FC5655">
        <w:t>33</w:t>
      </w:r>
      <w:r w:rsidR="0076339F">
        <w:t>4</w:t>
      </w:r>
      <w:r w:rsidR="001B684B">
        <w:t>.*</w:t>
      </w:r>
      <w:r w:rsidRPr="00FC5655">
        <w:tab/>
      </w:r>
      <w:r w:rsidRPr="00840136">
        <w:rPr>
          <w:i/>
        </w:rPr>
        <w:t>Enrique de Villena: Los doce trabajos de Hércules (Zamora, por Antón de Centenara, 1483). Con estudios de Pedro M. Cátedra &amp; Paolo Cherchi</w:t>
      </w:r>
      <w:r w:rsidRPr="00840136">
        <w:t>, Santander, Universidad de Cantabria, 2007 (P. Cherchi’s,  chapter, “</w:t>
      </w:r>
      <w:r w:rsidRPr="00840136">
        <w:rPr>
          <w:i/>
        </w:rPr>
        <w:t>Los doce trabajos de Hércules</w:t>
      </w:r>
      <w:r w:rsidRPr="00840136">
        <w:t xml:space="preserve"> y la </w:t>
      </w:r>
      <w:r w:rsidRPr="00840136">
        <w:rPr>
          <w:i/>
        </w:rPr>
        <w:t>Historia fiorita</w:t>
      </w:r>
      <w:r w:rsidRPr="00840136">
        <w:t xml:space="preserve"> de Guido de Pisa) is at pp. 113-131).</w:t>
      </w:r>
    </w:p>
    <w:p w:rsidR="00D02B80" w:rsidRPr="00840136" w:rsidRDefault="00D02B80" w:rsidP="00D62E38">
      <w:pPr>
        <w:pStyle w:val="CVforPaolo"/>
      </w:pPr>
      <w:r w:rsidRPr="00840136">
        <w:t>33</w:t>
      </w:r>
      <w:r w:rsidR="0076339F">
        <w:t>5</w:t>
      </w:r>
      <w:r w:rsidR="00FC5655">
        <w:t>.</w:t>
      </w:r>
      <w:r w:rsidRPr="00840136">
        <w:tab/>
        <w:t xml:space="preserve">Il </w:t>
      </w:r>
      <w:r w:rsidRPr="00840136">
        <w:rPr>
          <w:i/>
        </w:rPr>
        <w:t>De genealogia</w:t>
      </w:r>
      <w:r w:rsidRPr="00840136">
        <w:t xml:space="preserve"> di Boccaccio e il </w:t>
      </w:r>
      <w:r w:rsidRPr="00840136">
        <w:rPr>
          <w:i/>
        </w:rPr>
        <w:t>Comento sobre Eusebio</w:t>
      </w:r>
      <w:r w:rsidRPr="00840136">
        <w:t xml:space="preserve"> del Tostado, in </w:t>
      </w:r>
      <w:r w:rsidRPr="00840136">
        <w:rPr>
          <w:i/>
        </w:rPr>
        <w:t>La Traduzione della letteratura italiana in Spagna</w:t>
      </w:r>
      <w:r w:rsidRPr="00840136">
        <w:t xml:space="preserve"> (1300-1939). Atti del primo Convegno Internazionale, Universitat de Barcelona (13-16 Aprile, 2005), a cura di María de las Nieves Muñiz Muñiz, Firenze, Cesati, pp. 123-138.</w:t>
      </w:r>
    </w:p>
    <w:p w:rsidR="00D02B80" w:rsidRPr="00840136" w:rsidRDefault="00D02B80" w:rsidP="00D62E38">
      <w:pPr>
        <w:pStyle w:val="CVforPaolo"/>
      </w:pPr>
      <w:r w:rsidRPr="00840136">
        <w:t>33</w:t>
      </w:r>
      <w:r w:rsidR="0076339F">
        <w:t>6</w:t>
      </w:r>
      <w:r w:rsidR="00FC5655">
        <w:t>.</w:t>
      </w:r>
      <w:r w:rsidRPr="00840136">
        <w:tab/>
        <w:t xml:space="preserve">Una recente edizione del Cortigiano, in </w:t>
      </w:r>
      <w:r w:rsidRPr="00840136">
        <w:rPr>
          <w:i/>
        </w:rPr>
        <w:t>Italica</w:t>
      </w:r>
      <w:r w:rsidRPr="00840136">
        <w:t>,  84 (2007), pp.461-468.</w:t>
      </w:r>
    </w:p>
    <w:p w:rsidR="00D02B80" w:rsidRPr="00840136" w:rsidRDefault="00D02B80" w:rsidP="00D62E38">
      <w:pPr>
        <w:pStyle w:val="CVforPaolo"/>
      </w:pPr>
      <w:r w:rsidRPr="00840136">
        <w:t>33</w:t>
      </w:r>
      <w:r w:rsidR="0076339F">
        <w:t>7</w:t>
      </w:r>
      <w:r w:rsidR="00FC5655">
        <w:t>.</w:t>
      </w:r>
      <w:r w:rsidRPr="00840136">
        <w:tab/>
        <w:t xml:space="preserve">Un maestro: Alberto Del Monte, in </w:t>
      </w:r>
      <w:r w:rsidRPr="00840136">
        <w:rPr>
          <w:i/>
        </w:rPr>
        <w:t>Recensioni e biografie, libri e maestri. Atti del 2o Seminario. Alghero, 19/20 maggio 2006</w:t>
      </w:r>
      <w:r w:rsidRPr="00840136">
        <w:t xml:space="preserve">; a cura di Paolo Maninchedda, Cagliari, CUEC, pp. 307-321. </w:t>
      </w:r>
    </w:p>
    <w:p w:rsidR="00D02B80" w:rsidRPr="00840136" w:rsidRDefault="00FC5655" w:rsidP="00D62E38">
      <w:pPr>
        <w:pStyle w:val="CVforPaolo"/>
        <w:rPr>
          <w:color w:val="000000"/>
        </w:rPr>
      </w:pPr>
      <w:r>
        <w:t>33</w:t>
      </w:r>
      <w:r w:rsidR="0076339F">
        <w:t>8</w:t>
      </w:r>
      <w:r>
        <w:t>.</w:t>
      </w:r>
      <w:r>
        <w:tab/>
      </w:r>
      <w:r w:rsidR="00D02B80" w:rsidRPr="00840136">
        <w:t xml:space="preserve">Dante en Estados Unidos, in </w:t>
      </w:r>
      <w:r w:rsidR="00D02B80" w:rsidRPr="00840136">
        <w:rPr>
          <w:i/>
        </w:rPr>
        <w:t>Dante en América latina. Actas primer Congreso internacional sobre Dante Alighieri en Latinoamérica (Salta, 4-8 de octobre 2004)</w:t>
      </w:r>
      <w:r w:rsidR="00D02B80" w:rsidRPr="00840136">
        <w:rPr>
          <w:color w:val="000000"/>
        </w:rPr>
        <w:t>. Eds: N.Bottiglieri- T. Colque, Cassino, 2 vols., 2007; vol. II, pp. 989 – 1003.</w:t>
      </w:r>
    </w:p>
    <w:p w:rsidR="00D02B80" w:rsidRPr="00840136" w:rsidRDefault="00FC5655" w:rsidP="00D62E38">
      <w:pPr>
        <w:pStyle w:val="CVforPaolo"/>
        <w:rPr>
          <w:color w:val="000000"/>
        </w:rPr>
      </w:pPr>
      <w:r>
        <w:rPr>
          <w:color w:val="000000"/>
        </w:rPr>
        <w:t>33</w:t>
      </w:r>
      <w:r w:rsidR="0076339F"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ab/>
      </w:r>
      <w:r w:rsidR="00D02B80" w:rsidRPr="00840136">
        <w:rPr>
          <w:color w:val="000000"/>
        </w:rPr>
        <w:t xml:space="preserve">Schede sulla fortuna cinquecentesca di Sordello, in  </w:t>
      </w:r>
      <w:r w:rsidR="00D02B80" w:rsidRPr="00840136">
        <w:rPr>
          <w:i/>
          <w:color w:val="000000"/>
        </w:rPr>
        <w:t>Giornale storico della</w:t>
      </w:r>
      <w:r w:rsidR="00D02B80" w:rsidRPr="00840136">
        <w:rPr>
          <w:color w:val="000000"/>
        </w:rPr>
        <w:t xml:space="preserve"> </w:t>
      </w:r>
      <w:r w:rsidR="00D02B80" w:rsidRPr="00840136">
        <w:rPr>
          <w:i/>
          <w:color w:val="000000"/>
        </w:rPr>
        <w:t>Letteratura italiana</w:t>
      </w:r>
      <w:r w:rsidR="00D02B80" w:rsidRPr="00840136">
        <w:rPr>
          <w:color w:val="000000"/>
        </w:rPr>
        <w:t>, 184 (2007), pp. 577-581.</w:t>
      </w:r>
    </w:p>
    <w:p w:rsidR="00D02B80" w:rsidRPr="00840136" w:rsidRDefault="00FC5655" w:rsidP="00BF59AE">
      <w:pPr>
        <w:pStyle w:val="CVforPaolo"/>
        <w:rPr>
          <w:color w:val="000000"/>
        </w:rPr>
      </w:pPr>
      <w:r>
        <w:rPr>
          <w:color w:val="000000"/>
        </w:rPr>
        <w:t>3</w:t>
      </w:r>
      <w:r w:rsidR="0076339F">
        <w:rPr>
          <w:color w:val="000000"/>
        </w:rPr>
        <w:t>40</w:t>
      </w:r>
      <w:r>
        <w:rPr>
          <w:color w:val="000000"/>
        </w:rPr>
        <w:t>.</w:t>
      </w:r>
      <w:r>
        <w:rPr>
          <w:color w:val="000000"/>
        </w:rPr>
        <w:tab/>
      </w:r>
      <w:r w:rsidR="00D02B80" w:rsidRPr="00840136">
        <w:rPr>
          <w:color w:val="000000"/>
        </w:rPr>
        <w:t xml:space="preserve">Un memoriale di Juan de Garnica sul cerimoniale della corte napoletana, in </w:t>
      </w:r>
      <w:r w:rsidR="00D02B80" w:rsidRPr="00840136">
        <w:rPr>
          <w:i/>
          <w:color w:val="000000"/>
        </w:rPr>
        <w:t>Geh hin und lern – Homenaje al professor Klaus Wagner</w:t>
      </w:r>
      <w:r w:rsidR="00D02B80" w:rsidRPr="00840136">
        <w:rPr>
          <w:color w:val="000000"/>
        </w:rPr>
        <w:t>, Ed. Piedad Bolaños Donoso, et Al. 2 vols. Universidad de Sevilla, Sevilla, 2007, pp. 543-559.</w:t>
      </w:r>
    </w:p>
    <w:p w:rsidR="00D02B80" w:rsidRPr="00840136" w:rsidRDefault="00D02B80" w:rsidP="000F4512"/>
    <w:p w:rsidR="00D02B80" w:rsidRPr="00840136" w:rsidRDefault="00D02B80" w:rsidP="000F4512">
      <w:pPr>
        <w:jc w:val="center"/>
      </w:pPr>
      <w:r w:rsidRPr="00840136">
        <w:t>2008</w:t>
      </w:r>
    </w:p>
    <w:p w:rsidR="00A021E7" w:rsidRDefault="00A021E7" w:rsidP="000F4512">
      <w:pPr>
        <w:rPr>
          <w:rFonts w:cs="Monotype Sorts"/>
        </w:rPr>
      </w:pPr>
    </w:p>
    <w:p w:rsidR="00D02B80" w:rsidRPr="00840136" w:rsidRDefault="00D02B80" w:rsidP="00BF59AE">
      <w:pPr>
        <w:pStyle w:val="CVforPaolo"/>
      </w:pPr>
      <w:r w:rsidRPr="00840136">
        <w:rPr>
          <w:rFonts w:cs="Monotype Sorts"/>
        </w:rPr>
        <w:t>34</w:t>
      </w:r>
      <w:r w:rsidR="0076339F">
        <w:rPr>
          <w:rFonts w:cs="Monotype Sorts"/>
        </w:rPr>
        <w:t>1</w:t>
      </w:r>
      <w:r w:rsidR="001B684B">
        <w:t>.*</w:t>
      </w:r>
      <w:r w:rsidR="00A7398B">
        <w:rPr>
          <w:rFonts w:cs="Monotype Sorts"/>
        </w:rPr>
        <w:tab/>
      </w:r>
      <w:r w:rsidRPr="00840136">
        <w:t>Verso la chiusura. Saggio sul Canzoniere di Petrarca. Bologna, Il Mulino, 2008, pp. 196.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2</w:t>
      </w:r>
      <w:r w:rsidR="00A7398B">
        <w:t>.</w:t>
      </w:r>
      <w:r w:rsidR="00A7398B">
        <w:tab/>
      </w:r>
      <w:r w:rsidRPr="00840136">
        <w:t>Rev.: Bernardo Piciché, Argisto Giuffredi. Gentiluomo borghese nel vicereame siciliano, Roma, EuRoma, 2006, in Esperienze Letterarie, 33 (2008) pp. 109-112.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3</w:t>
      </w:r>
      <w:r w:rsidR="00A7398B">
        <w:t>.</w:t>
      </w:r>
      <w:r w:rsidR="00A7398B">
        <w:tab/>
      </w:r>
      <w:r w:rsidRPr="00840136">
        <w:t>Alla ricerca dell’identità sarda, in NAE, 22 (2008), pp. 3-9.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4</w:t>
      </w:r>
      <w:r w:rsidR="00A7398B">
        <w:t>.</w:t>
      </w:r>
      <w:r w:rsidR="00A7398B">
        <w:tab/>
      </w:r>
      <w:r w:rsidRPr="00840136">
        <w:t xml:space="preserve">Una novella sulla cavalleria (Hecatommiti, X, ix), in Giovan Battista Giraldi Cinzio gentiluomo ferrarese, a cura di Paolo Cherchi, Micaela Rinaldi e Mariangela Tempera, Firenze, Olschki 2008, "Pubblicazioni dell'Università di Ferrara", pp. 157-170. 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5</w:t>
      </w:r>
      <w:r w:rsidR="00A7398B">
        <w:t>.</w:t>
      </w:r>
      <w:r w:rsidR="00A7398B">
        <w:tab/>
      </w:r>
      <w:r w:rsidRPr="00840136">
        <w:t xml:space="preserve">Giraldi Cinzio gentiluomo ferrarese, a cura di Paolo Cherchi, Micaela Rinaldi e Mariangela Tempera, Firenze, Olschki 2008, "Pubblicazioni dell'Università di Ferrara", pp. ix, 179. </w:t>
      </w:r>
      <w:r w:rsidRPr="00840136">
        <w:tab/>
        <w:t xml:space="preserve"> 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6</w:t>
      </w:r>
      <w:r w:rsidR="00A7398B">
        <w:t>.</w:t>
      </w:r>
      <w:r w:rsidR="00A7398B">
        <w:tab/>
      </w:r>
      <w:r w:rsidRPr="00840136">
        <w:t>Review article: Nuove proposte sulla tradizione della Commedia. Una guida filologico-linguistica al poema dantesco. A cura di Paolo Trovato, Firenze, Cesati, 2007, pp. 742, in Annali d’Italianistica, 26 (2008), pp. 413-422.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7</w:t>
      </w:r>
      <w:r w:rsidR="00A7398B">
        <w:t>.</w:t>
      </w:r>
      <w:r w:rsidR="00A7398B">
        <w:tab/>
      </w:r>
      <w:r w:rsidRPr="00840136">
        <w:t>Agogiche di Cecilia Rofena, in Rassegna europea di letteratura italiana, 36 (2008), pp. 75-93.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8</w:t>
      </w:r>
      <w:r w:rsidR="00A7398B">
        <w:t>.</w:t>
      </w:r>
      <w:r w:rsidR="00A7398B">
        <w:tab/>
      </w:r>
      <w:r w:rsidRPr="00840136">
        <w:t>Per il testo dei Dubbi amorosi attribuiti all’Aretino. Note sulla tradizione più antica e sulle “auctoritates” giuridiche, (in collaborazione con Paolo Trovato), in Filologia Italiana, 5 (2008), pp. 139-178.</w:t>
      </w:r>
    </w:p>
    <w:p w:rsidR="00D02B80" w:rsidRPr="00840136" w:rsidRDefault="00D02B80" w:rsidP="00BF59AE">
      <w:pPr>
        <w:pStyle w:val="CVforPaolo"/>
      </w:pPr>
      <w:r w:rsidRPr="00840136">
        <w:t>34</w:t>
      </w:r>
      <w:r w:rsidR="0076339F">
        <w:t>9</w:t>
      </w:r>
      <w:r w:rsidR="00A7398B">
        <w:t>.</w:t>
      </w:r>
      <w:r w:rsidR="00A7398B">
        <w:tab/>
      </w:r>
      <w:r w:rsidRPr="00840136">
        <w:t>La tribù dei filologi: in margine ad un libro di Andrea Cozzo, in Ecdotica, 5 (2008), pp. 249-278.</w:t>
      </w:r>
    </w:p>
    <w:p w:rsidR="00D02B80" w:rsidRPr="00840136" w:rsidRDefault="00D02B80" w:rsidP="00BF59AE">
      <w:pPr>
        <w:pStyle w:val="CVforPaolo"/>
      </w:pPr>
      <w:r w:rsidRPr="00840136">
        <w:t>3</w:t>
      </w:r>
      <w:r w:rsidR="0076339F">
        <w:t>50</w:t>
      </w:r>
      <w:r w:rsidR="00A7398B">
        <w:t>.</w:t>
      </w:r>
      <w:r w:rsidR="00A7398B">
        <w:tab/>
      </w:r>
      <w:r w:rsidRPr="00840136">
        <w:t>Italian Poets and Dramatist. Eds. Albert N. Mancini and Glenn Palen Pierce, Detroit, Gale Cengage Learning, pp. 410, in Esperienze Letterarie, 33 (2008), pp. 115-118.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1</w:t>
      </w:r>
      <w:r w:rsidR="00A7398B">
        <w:t>.</w:t>
      </w:r>
      <w:r w:rsidR="00A7398B">
        <w:tab/>
      </w:r>
      <w:r w:rsidRPr="00840136">
        <w:t>Patrizi e Rabelais: un giudizio dimenticato, in Annali Online di Ferrara, III/2 (2008), pp. 74-79.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2</w:t>
      </w:r>
      <w:r w:rsidR="00A7398B">
        <w:t>.</w:t>
      </w:r>
      <w:r w:rsidR="00A7398B">
        <w:tab/>
      </w:r>
      <w:r w:rsidRPr="00840136">
        <w:t>Rec. Ilaria Scola, Interdiscorsività nell’opera di Leone De’ Sommi, Ravenna, Longo, 2008, in Italica. 85 (2008), pp. 489-492.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3</w:t>
      </w:r>
      <w:r w:rsidR="00A7398B">
        <w:t>.</w:t>
      </w:r>
      <w:r w:rsidRPr="00840136">
        <w:tab/>
        <w:t>La proba di Petrarca, in Studi Petrarcheschi, 21 (2008), pp. 235-244.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4</w:t>
      </w:r>
      <w:r w:rsidR="00A7398B">
        <w:t>.</w:t>
      </w:r>
      <w:r w:rsidRPr="00840136">
        <w:tab/>
        <w:t>Il tempo degli amanti, in I dialoghi dello IUSS Università di Ferrara. Annali online, 2 (2008), pp. 12-30.</w:t>
      </w:r>
    </w:p>
    <w:p w:rsidR="00D02B80" w:rsidRPr="00840136" w:rsidRDefault="00D02B80" w:rsidP="007B010F"/>
    <w:p w:rsidR="00D02B80" w:rsidRDefault="00D02B80" w:rsidP="007B010F">
      <w:pPr>
        <w:jc w:val="center"/>
      </w:pPr>
      <w:r w:rsidRPr="00A021E7">
        <w:t>2009</w:t>
      </w:r>
    </w:p>
    <w:p w:rsidR="007B010F" w:rsidRPr="00A021E7" w:rsidRDefault="007B010F" w:rsidP="007B010F"/>
    <w:p w:rsidR="00D02B80" w:rsidRPr="00840136" w:rsidRDefault="00D02B80" w:rsidP="00BF59AE">
      <w:pPr>
        <w:pStyle w:val="CVforPaolo"/>
      </w:pPr>
      <w:r w:rsidRPr="00840136">
        <w:lastRenderedPageBreak/>
        <w:t>35</w:t>
      </w:r>
      <w:r w:rsidR="0076339F">
        <w:t>5</w:t>
      </w:r>
      <w:r w:rsidR="00A7398B">
        <w:t>.</w:t>
      </w:r>
      <w:r w:rsidR="00A7398B">
        <w:tab/>
      </w:r>
      <w:r w:rsidRPr="00840136">
        <w:t xml:space="preserve">I </w:t>
      </w:r>
      <w:r w:rsidRPr="00840136">
        <w:rPr>
          <w:i/>
        </w:rPr>
        <w:t>Capitoli</w:t>
      </w:r>
      <w:r w:rsidRPr="00840136">
        <w:t xml:space="preserve"> di Ariosto in Spagna, in </w:t>
      </w:r>
      <w:r w:rsidRPr="00840136">
        <w:rPr>
          <w:i/>
        </w:rPr>
        <w:t>La tela de Ariosto. El "Furioso" en España: Traducción y recepción</w:t>
      </w:r>
      <w:r w:rsidRPr="00840136">
        <w:t>. Edición de Paolo Tanganelli, Analecta Malacitana, Universidad de Málaga, 2009, pp. 25-35.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6</w:t>
      </w:r>
      <w:r w:rsidR="00A7398B">
        <w:t>.</w:t>
      </w:r>
      <w:r w:rsidR="00A7398B">
        <w:tab/>
      </w:r>
      <w:r w:rsidRPr="00840136">
        <w:t>The Unforgettable Books of Things to Be Remembered (</w:t>
      </w:r>
      <w:r w:rsidRPr="00840136">
        <w:rPr>
          <w:i/>
        </w:rPr>
        <w:t>Rerum</w:t>
      </w:r>
      <w:r w:rsidRPr="00840136">
        <w:t xml:space="preserve"> </w:t>
      </w:r>
      <w:r w:rsidRPr="00840136">
        <w:rPr>
          <w:i/>
        </w:rPr>
        <w:t>memorandarum</w:t>
      </w:r>
      <w:r w:rsidRPr="00840136">
        <w:t xml:space="preserve"> </w:t>
      </w:r>
      <w:r w:rsidRPr="00840136">
        <w:rPr>
          <w:i/>
        </w:rPr>
        <w:t>libri</w:t>
      </w:r>
      <w:r w:rsidRPr="00840136">
        <w:t xml:space="preserve">), in </w:t>
      </w:r>
      <w:r w:rsidRPr="00840136">
        <w:rPr>
          <w:i/>
        </w:rPr>
        <w:t>Petrarch. A Critical Guide to the Complete Works</w:t>
      </w:r>
      <w:r w:rsidRPr="00840136">
        <w:t>, Edited by Victoria Kirkham and Armando Maggi, Chicago, University of Chicago Press, pp. 151-162.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7.</w:t>
      </w:r>
      <w:r w:rsidRPr="00840136">
        <w:tab/>
        <w:t xml:space="preserve">Tomaso Garzoni: il mondo della morale e del lavoro, In </w:t>
      </w:r>
      <w:r w:rsidRPr="00840136">
        <w:rPr>
          <w:i/>
        </w:rPr>
        <w:t>Il lavoro come professione nella Piazza universale di Tomaso Garzoni. "Lavoro e Territorio"</w:t>
      </w:r>
      <w:r w:rsidRPr="00840136">
        <w:t>, a cura di Italo Michele Battafarano, e Antonio Castronuovo, Bologna, Bononia University Press, 2009, pp. 13-29.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8</w:t>
      </w:r>
      <w:r w:rsidR="00A7398B">
        <w:t>.</w:t>
      </w:r>
      <w:r w:rsidRPr="00840136">
        <w:tab/>
        <w:t xml:space="preserve">Postfazione, in </w:t>
      </w:r>
      <w:r w:rsidRPr="00840136">
        <w:rPr>
          <w:i/>
        </w:rPr>
        <w:t>Annibal Caro a cinquant’anni dalla nascita. Atti del convegno di studi, Macerata 16-17 giugno 2007</w:t>
      </w:r>
      <w:r w:rsidRPr="00840136">
        <w:t>. A cura di Diego Poli, Laura Melosi, Angela Bianchini. Macerata, EUM 2009, pp. 521-531.</w:t>
      </w:r>
    </w:p>
    <w:p w:rsidR="00D02B80" w:rsidRPr="00840136" w:rsidRDefault="00D02B80" w:rsidP="00BF59AE">
      <w:pPr>
        <w:pStyle w:val="CVforPaolo"/>
      </w:pPr>
      <w:r w:rsidRPr="00840136">
        <w:t>35</w:t>
      </w:r>
      <w:r w:rsidR="0076339F">
        <w:t>9</w:t>
      </w:r>
      <w:r w:rsidR="00A7398B">
        <w:t>.</w:t>
      </w:r>
      <w:r w:rsidRPr="00840136">
        <w:tab/>
        <w:t xml:space="preserve">Il sogno petrarchesco della vita solitaria per vivere in operosità, in </w:t>
      </w:r>
      <w:r w:rsidRPr="00840136">
        <w:rPr>
          <w:i/>
        </w:rPr>
        <w:t>Rassegna</w:t>
      </w:r>
      <w:r w:rsidRPr="00840136">
        <w:t xml:space="preserve"> </w:t>
      </w:r>
      <w:r w:rsidRPr="00840136">
        <w:rPr>
          <w:i/>
        </w:rPr>
        <w:t>europea di letteratura italiana</w:t>
      </w:r>
      <w:r w:rsidRPr="00840136">
        <w:t>, 33 (2009), pp. 13-30.</w:t>
      </w:r>
    </w:p>
    <w:p w:rsidR="00D02B80" w:rsidRPr="00840136" w:rsidRDefault="00D02B80" w:rsidP="00BF59AE">
      <w:pPr>
        <w:pStyle w:val="CVforPaolo"/>
      </w:pPr>
      <w:r w:rsidRPr="00840136">
        <w:t>3</w:t>
      </w:r>
      <w:r w:rsidR="0076339F">
        <w:t>60</w:t>
      </w:r>
      <w:r w:rsidR="00A7398B">
        <w:t>.</w:t>
      </w:r>
      <w:r w:rsidRPr="00840136">
        <w:tab/>
        <w:t xml:space="preserve">Annalisa Cima: “Di canto in canto”, in </w:t>
      </w:r>
      <w:r w:rsidRPr="00840136">
        <w:rPr>
          <w:i/>
        </w:rPr>
        <w:t>Nuova Antologia</w:t>
      </w:r>
      <w:r w:rsidRPr="00840136">
        <w:t>, 144/2251 (2009), pp. 182-200.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1</w:t>
      </w:r>
      <w:r w:rsidR="00A7398B">
        <w:t>.</w:t>
      </w:r>
      <w:r w:rsidRPr="00840136">
        <w:tab/>
        <w:t xml:space="preserve">Il tempo nel </w:t>
      </w:r>
      <w:r w:rsidRPr="00840136">
        <w:rPr>
          <w:i/>
        </w:rPr>
        <w:t>De vita solitaria</w:t>
      </w:r>
      <w:r w:rsidRPr="00840136">
        <w:t xml:space="preserve"> di Petrarca,  in </w:t>
      </w:r>
      <w:r w:rsidRPr="00840136">
        <w:rPr>
          <w:i/>
        </w:rPr>
        <w:t>Esperienze letterarie</w:t>
      </w:r>
      <w:r w:rsidRPr="00840136">
        <w:t>. 34/3 (2009), pp. 25-37.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2</w:t>
      </w:r>
      <w:r w:rsidR="00A7398B">
        <w:t>.</w:t>
      </w:r>
      <w:r w:rsidRPr="00840136">
        <w:tab/>
        <w:t xml:space="preserve">La debole </w:t>
      </w:r>
      <w:r w:rsidRPr="00840136">
        <w:rPr>
          <w:i/>
        </w:rPr>
        <w:t>querelle</w:t>
      </w:r>
      <w:r w:rsidRPr="00840136">
        <w:t xml:space="preserve"> italiana, in </w:t>
      </w:r>
      <w:r w:rsidRPr="00840136">
        <w:rPr>
          <w:i/>
        </w:rPr>
        <w:t>Miradas cruzadas- Estudios franco-italianos</w:t>
      </w:r>
      <w:r w:rsidRPr="00840136">
        <w:t xml:space="preserve">. Eds. C. Calvo, A. Giordano, E. Miñano, D. Pujante, E. Real, Universiad de Valencia, Facultad de Filología, Valencia, 2009, pp. 39-59. 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3</w:t>
      </w:r>
      <w:r w:rsidR="00A7398B">
        <w:t>.</w:t>
      </w:r>
      <w:r w:rsidRPr="00840136">
        <w:tab/>
        <w:t xml:space="preserve">La </w:t>
      </w:r>
      <w:r w:rsidRPr="00840136">
        <w:rPr>
          <w:i/>
        </w:rPr>
        <w:t>Cazzaria</w:t>
      </w:r>
      <w:r w:rsidRPr="00840136">
        <w:t xml:space="preserve"> del Vignali e il genere dei </w:t>
      </w:r>
      <w:r w:rsidRPr="00840136">
        <w:rPr>
          <w:i/>
        </w:rPr>
        <w:t>problemata</w:t>
      </w:r>
      <w:r w:rsidRPr="00840136">
        <w:t>;</w:t>
      </w:r>
      <w:r w:rsidRPr="00840136">
        <w:rPr>
          <w:i/>
        </w:rPr>
        <w:t xml:space="preserve"> </w:t>
      </w:r>
      <w:r w:rsidRPr="00840136">
        <w:t>in</w:t>
      </w:r>
      <w:r w:rsidRPr="00840136">
        <w:rPr>
          <w:i/>
        </w:rPr>
        <w:t xml:space="preserve"> Delectando discitur. Essays in Honor of Edoardo A. Lebano</w:t>
      </w:r>
      <w:r w:rsidRPr="00840136">
        <w:t xml:space="preserve">, Ed. by P. Giordano e M. Lettieri, New York, Bordighera Press, “Italiana”, XIII, 2009, pp. 31-45. 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4</w:t>
      </w:r>
      <w:r w:rsidR="00A7398B">
        <w:t>.</w:t>
      </w:r>
      <w:r w:rsidRPr="00840136">
        <w:tab/>
        <w:t xml:space="preserve">L’esordio di Bartoli. </w:t>
      </w:r>
      <w:r w:rsidRPr="00840136">
        <w:rPr>
          <w:i/>
        </w:rPr>
        <w:t>Dell’uomo di lettere difeso ed emendato</w:t>
      </w:r>
      <w:r w:rsidRPr="00840136">
        <w:t xml:space="preserve">, in </w:t>
      </w:r>
      <w:r w:rsidRPr="00840136">
        <w:rPr>
          <w:i/>
        </w:rPr>
        <w:t>Accademia delle Scienze di Ferrara</w:t>
      </w:r>
      <w:r w:rsidRPr="00840136">
        <w:t xml:space="preserve">. Atti, vol. 86/186 (2008-2009), pp. 239-271. 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5</w:t>
      </w:r>
      <w:r w:rsidR="00A7398B">
        <w:t>.</w:t>
      </w:r>
      <w:r w:rsidRPr="00840136">
        <w:tab/>
        <w:t>Il processo al cinghiale (</w:t>
      </w:r>
      <w:r w:rsidRPr="00840136">
        <w:rPr>
          <w:i/>
        </w:rPr>
        <w:t>Adone</w:t>
      </w:r>
      <w:r w:rsidRPr="00840136">
        <w:t xml:space="preserve">, XVIII, 234-41). In </w:t>
      </w:r>
      <w:r w:rsidRPr="00840136">
        <w:rPr>
          <w:i/>
        </w:rPr>
        <w:t>Bollettino</w:t>
      </w:r>
      <w:r w:rsidRPr="00840136">
        <w:t xml:space="preserve"> </w:t>
      </w:r>
      <w:r w:rsidRPr="00840136">
        <w:rPr>
          <w:i/>
        </w:rPr>
        <w:t>d’Italianistica</w:t>
      </w:r>
      <w:r w:rsidRPr="00840136">
        <w:t xml:space="preserve">, 6 (2009), pp. 69-83. </w:t>
      </w:r>
    </w:p>
    <w:p w:rsidR="00D02B80" w:rsidRPr="00840136" w:rsidRDefault="00D02B80" w:rsidP="00BF59AE">
      <w:pPr>
        <w:pStyle w:val="CVforPaolo"/>
      </w:pPr>
      <w:r w:rsidRPr="00840136">
        <w:t>36</w:t>
      </w:r>
      <w:r w:rsidR="0076339F">
        <w:t>6</w:t>
      </w:r>
      <w:r w:rsidR="00A7398B">
        <w:t>.</w:t>
      </w:r>
      <w:r w:rsidRPr="00840136">
        <w:tab/>
        <w:t xml:space="preserve">In memoriam Michelangelo Picone (1942-2009). In </w:t>
      </w:r>
      <w:r w:rsidRPr="00840136">
        <w:rPr>
          <w:i/>
        </w:rPr>
        <w:t>Dante Studies</w:t>
      </w:r>
      <w:r w:rsidRPr="00840136">
        <w:t>, 127 (2009), pp. 165-170.</w:t>
      </w:r>
    </w:p>
    <w:p w:rsidR="00D02B80" w:rsidRPr="00840136" w:rsidRDefault="00D02B80" w:rsidP="00795ACB"/>
    <w:p w:rsidR="00D02B80" w:rsidRPr="00840136" w:rsidRDefault="00D02B80" w:rsidP="00795ACB">
      <w:pPr>
        <w:jc w:val="center"/>
      </w:pPr>
      <w:r w:rsidRPr="00840136">
        <w:t>2010</w:t>
      </w:r>
    </w:p>
    <w:p w:rsidR="00D02B80" w:rsidRPr="00840136" w:rsidRDefault="00D02B80" w:rsidP="00795ACB"/>
    <w:p w:rsidR="00D02B80" w:rsidRPr="00BF59AE" w:rsidRDefault="00D02B80" w:rsidP="00BF59AE">
      <w:pPr>
        <w:pStyle w:val="CVforPaolo"/>
      </w:pPr>
      <w:r w:rsidRPr="00BF59AE">
        <w:t>36</w:t>
      </w:r>
      <w:r w:rsidR="0076339F">
        <w:t>7</w:t>
      </w:r>
      <w:r w:rsidR="009019C9">
        <w:t>.</w:t>
      </w:r>
      <w:r w:rsidRPr="00BF59AE">
        <w:tab/>
        <w:t>Tre note al De vita solitaria, in Giornale storico della letteratura italiana, 187 (2010), pp. 39-49.</w:t>
      </w:r>
    </w:p>
    <w:p w:rsidR="00D02B80" w:rsidRPr="00BF59AE" w:rsidRDefault="00D02B80" w:rsidP="00BF59AE">
      <w:pPr>
        <w:pStyle w:val="CVforPaolo"/>
      </w:pPr>
      <w:r w:rsidRPr="00BF59AE">
        <w:lastRenderedPageBreak/>
        <w:t>36</w:t>
      </w:r>
      <w:r w:rsidR="0076339F">
        <w:t>8</w:t>
      </w:r>
      <w:r w:rsidR="001B684B">
        <w:t>.*</w:t>
      </w:r>
      <w:r w:rsidR="009019C9">
        <w:tab/>
      </w:r>
      <w:r w:rsidRPr="00BF59AE">
        <w:t xml:space="preserve">Gli italiani e l’italiano nell’America del Nord (coo-author Cosetta Seno Reed), Ravenna, Longo, 2010, pp. 126. </w:t>
      </w:r>
    </w:p>
    <w:p w:rsidR="00D02B80" w:rsidRPr="00BF59AE" w:rsidRDefault="00D02B80" w:rsidP="00BF59AE">
      <w:pPr>
        <w:pStyle w:val="CVforPaolo"/>
      </w:pPr>
      <w:r w:rsidRPr="00BF59AE">
        <w:t>36</w:t>
      </w:r>
      <w:r w:rsidR="0076339F">
        <w:t>9</w:t>
      </w:r>
      <w:r w:rsidR="009019C9">
        <w:t>.</w:t>
      </w:r>
      <w:r w:rsidRPr="00BF59AE">
        <w:tab/>
        <w:t>Franco Nasi: occasioni del tradurre. In  Lettore di provincia, num. 134 (2010), pp. 27-34.</w:t>
      </w:r>
    </w:p>
    <w:p w:rsidR="00D02B80" w:rsidRPr="00BF59AE" w:rsidRDefault="00D02B80" w:rsidP="00BF59AE">
      <w:pPr>
        <w:pStyle w:val="CVforPaolo"/>
      </w:pPr>
      <w:r w:rsidRPr="00BF59AE">
        <w:t>3</w:t>
      </w:r>
      <w:r w:rsidR="0076339F">
        <w:t>70</w:t>
      </w:r>
      <w:r w:rsidR="009019C9">
        <w:t>.</w:t>
      </w:r>
      <w:r w:rsidRPr="00BF59AE">
        <w:tab/>
        <w:t>Metastasio e le sentenze. In Italica, 87 (2010), pp. 275-290.</w:t>
      </w:r>
    </w:p>
    <w:p w:rsidR="00D02B80" w:rsidRPr="00BF59AE" w:rsidRDefault="00D02B80" w:rsidP="00BF59AE">
      <w:pPr>
        <w:pStyle w:val="CVforPaolo"/>
      </w:pPr>
      <w:r w:rsidRPr="00BF59AE">
        <w:t>37</w:t>
      </w:r>
      <w:r w:rsidR="0076339F">
        <w:t>1</w:t>
      </w:r>
      <w:r w:rsidR="009019C9">
        <w:t>.</w:t>
      </w:r>
      <w:r w:rsidRPr="00BF59AE">
        <w:tab/>
        <w:t xml:space="preserve">Rec.: Rec. Marco Arnaudo, La metamorfosi di Vertunno. Illusioni ottiche e cultura letteraria della Controriforma. Lucca, Pacini Facci, 2008. In Italica, 87 (2010), pp. 310-315. </w:t>
      </w:r>
    </w:p>
    <w:p w:rsidR="00D02B80" w:rsidRPr="00840136" w:rsidRDefault="00D02B80" w:rsidP="00BF59AE">
      <w:pPr>
        <w:pStyle w:val="CVforPaolo"/>
      </w:pPr>
      <w:r w:rsidRPr="00BF59AE">
        <w:t>37</w:t>
      </w:r>
      <w:r w:rsidR="0076339F">
        <w:t>2</w:t>
      </w:r>
      <w:r w:rsidR="009019C9">
        <w:t>.</w:t>
      </w:r>
      <w:r w:rsidRPr="00BF59AE">
        <w:tab/>
        <w:t>La innocentia di Ciappelletto, (in collaborazione con Selene Sarteschi). In Studi sul Boccaccio, 38 (2010), pp. 57</w:t>
      </w:r>
      <w:r w:rsidRPr="00840136">
        <w:t>-68.</w:t>
      </w:r>
    </w:p>
    <w:p w:rsidR="00D02B80" w:rsidRPr="00840136" w:rsidRDefault="00D02B80" w:rsidP="00763199"/>
    <w:p w:rsidR="00D02B80" w:rsidRPr="00840136" w:rsidRDefault="00D02B80" w:rsidP="00763199">
      <w:pPr>
        <w:jc w:val="center"/>
      </w:pPr>
      <w:r w:rsidRPr="00840136">
        <w:t>2011</w:t>
      </w:r>
    </w:p>
    <w:p w:rsidR="00D02B80" w:rsidRPr="00840136" w:rsidRDefault="00D02B80" w:rsidP="00763199"/>
    <w:p w:rsidR="00D02B80" w:rsidRPr="00840136" w:rsidRDefault="00D02B80" w:rsidP="00BF59AE">
      <w:pPr>
        <w:pStyle w:val="CVforPaolo"/>
      </w:pPr>
      <w:r w:rsidRPr="00840136">
        <w:t>37</w:t>
      </w:r>
      <w:r w:rsidR="0076339F">
        <w:t>3</w:t>
      </w:r>
      <w:r w:rsidR="00895710">
        <w:t>.</w:t>
      </w:r>
      <w:r w:rsidRPr="00840136">
        <w:tab/>
        <w:t xml:space="preserve">Il </w:t>
      </w:r>
      <w:r w:rsidRPr="00840136">
        <w:rPr>
          <w:i/>
        </w:rPr>
        <w:t>Canzoniere</w:t>
      </w:r>
      <w:r w:rsidRPr="00840136">
        <w:t xml:space="preserve"> della luce. Saggio introduttivo a Francesco Petrarca, </w:t>
      </w:r>
      <w:r w:rsidRPr="00840136">
        <w:rPr>
          <w:i/>
        </w:rPr>
        <w:t>Canzoniere</w:t>
      </w:r>
      <w:r w:rsidRPr="00840136">
        <w:t>, a cura di Sabrina Stroppa. Introduzione di Paolo Cherchi, Torino: Einaudi, 2011, pp. v-xxiv</w:t>
      </w:r>
    </w:p>
    <w:p w:rsidR="00D02B80" w:rsidRPr="00840136" w:rsidRDefault="00D02B80" w:rsidP="00BF59AE">
      <w:pPr>
        <w:pStyle w:val="CVforPaolo"/>
      </w:pPr>
      <w:r w:rsidRPr="00840136">
        <w:t>37</w:t>
      </w:r>
      <w:r w:rsidR="0076339F">
        <w:t>4</w:t>
      </w:r>
      <w:r w:rsidR="001B684B">
        <w:t>.*</w:t>
      </w:r>
      <w:r w:rsidRPr="00840136">
        <w:tab/>
      </w:r>
      <w:r w:rsidRPr="00840136">
        <w:rPr>
          <w:i/>
        </w:rPr>
        <w:t>La rosa dei venti. – Una mappa delle teorie letterarie</w:t>
      </w:r>
      <w:r w:rsidRPr="00840136">
        <w:t>. Roma: Carocci. 2011, pp. 211.</w:t>
      </w:r>
    </w:p>
    <w:p w:rsidR="00D02B80" w:rsidRPr="00840136" w:rsidRDefault="00D02B80" w:rsidP="00BF59AE">
      <w:pPr>
        <w:pStyle w:val="CVforPaolo"/>
      </w:pPr>
      <w:r w:rsidRPr="00840136">
        <w:t>37</w:t>
      </w:r>
      <w:r w:rsidR="0076339F">
        <w:t>5</w:t>
      </w:r>
      <w:r w:rsidR="00895710">
        <w:t>.</w:t>
      </w:r>
      <w:r w:rsidRPr="00840136">
        <w:tab/>
        <w:t xml:space="preserve">L’odeporica e il paese di Cuccagna nella </w:t>
      </w:r>
      <w:r w:rsidRPr="00840136">
        <w:rPr>
          <w:i/>
        </w:rPr>
        <w:t>Piazza</w:t>
      </w:r>
      <w:r w:rsidRPr="00840136">
        <w:t xml:space="preserve"> di Tomaso Garzoni. In </w:t>
      </w:r>
      <w:r w:rsidRPr="00840136">
        <w:rPr>
          <w:i/>
        </w:rPr>
        <w:t>L’utopia di Cuccagna tra ’500 e ’700. Il caso della Fratta nel Polesine</w:t>
      </w:r>
      <w:r w:rsidRPr="00840136">
        <w:t>; a cura di Achille Olivieri e Massimo Rinaldi, Rovigo: Accademia Minelliana, 2011, pp. 69-84.</w:t>
      </w:r>
    </w:p>
    <w:p w:rsidR="00D02B80" w:rsidRPr="00840136" w:rsidRDefault="00D02B80" w:rsidP="00BF59AE">
      <w:pPr>
        <w:pStyle w:val="CVforPaolo"/>
      </w:pPr>
      <w:r w:rsidRPr="00840136">
        <w:t>37</w:t>
      </w:r>
      <w:r w:rsidR="0076339F">
        <w:t>6</w:t>
      </w:r>
      <w:r w:rsidR="00895710">
        <w:t>.</w:t>
      </w:r>
      <w:r w:rsidRPr="00840136">
        <w:tab/>
        <w:t xml:space="preserve">Il cielo del Sole. Per una lettura della </w:t>
      </w:r>
      <w:r w:rsidRPr="00840136">
        <w:rPr>
          <w:i/>
        </w:rPr>
        <w:t>Commedia</w:t>
      </w:r>
      <w:r w:rsidRPr="00840136">
        <w:t xml:space="preserve"> a ‘lunghe campate’. (in collaborazione con Selene Sarteschi). In </w:t>
      </w:r>
      <w:r w:rsidRPr="00840136">
        <w:rPr>
          <w:i/>
        </w:rPr>
        <w:t>Critica del Testo</w:t>
      </w:r>
      <w:r w:rsidRPr="00840136">
        <w:t>, XIV/2, 2011, pp. 311-332.</w:t>
      </w:r>
    </w:p>
    <w:p w:rsidR="00D02B80" w:rsidRPr="00840136" w:rsidRDefault="00D02B80" w:rsidP="00BF59AE">
      <w:pPr>
        <w:pStyle w:val="CVforPaolo"/>
        <w:rPr>
          <w:lang w:val="es-ES"/>
        </w:rPr>
      </w:pPr>
      <w:r w:rsidRPr="00840136">
        <w:t>37</w:t>
      </w:r>
      <w:r w:rsidR="0076339F">
        <w:t>7</w:t>
      </w:r>
      <w:r w:rsidR="00895710">
        <w:t>.</w:t>
      </w:r>
      <w:r w:rsidRPr="00840136">
        <w:tab/>
        <w:t xml:space="preserve">Pedro Mexía. </w:t>
      </w:r>
      <w:r w:rsidRPr="00840136">
        <w:rPr>
          <w:i/>
        </w:rPr>
        <w:t>Silva de varia lección</w:t>
      </w:r>
      <w:r w:rsidRPr="00840136">
        <w:t xml:space="preserve">, in </w:t>
      </w:r>
      <w:r w:rsidRPr="00840136">
        <w:rPr>
          <w:i/>
          <w:lang w:val="es-ES"/>
        </w:rPr>
        <w:t>Del Sacro Imperio al Hechizado- Libros de los siglos XVI y XVII en el Real Círculo de la Amistad</w:t>
      </w:r>
      <w:r w:rsidRPr="00840136">
        <w:rPr>
          <w:lang w:val="es-ES"/>
        </w:rPr>
        <w:t xml:space="preserve">, </w:t>
      </w:r>
      <w:r w:rsidRPr="00840136">
        <w:rPr>
          <w:i/>
        </w:rPr>
        <w:t>Catálogo de la Exposición de los</w:t>
      </w:r>
      <w:r w:rsidRPr="00840136">
        <w:t xml:space="preserve"> </w:t>
      </w:r>
      <w:r w:rsidRPr="00840136">
        <w:rPr>
          <w:i/>
        </w:rPr>
        <w:t xml:space="preserve"> 9-21 de Junio</w:t>
      </w:r>
      <w:r w:rsidRPr="00840136">
        <w:t xml:space="preserve">; </w:t>
      </w:r>
      <w:r w:rsidRPr="00840136">
        <w:rPr>
          <w:lang w:val="es-ES"/>
        </w:rPr>
        <w:t xml:space="preserve">Rafael Bonilla Cerezo (Ed.) Cordoba, El Olivo, 2011, pp.  59-63. </w:t>
      </w:r>
    </w:p>
    <w:p w:rsidR="00D02B80" w:rsidRPr="00840136" w:rsidRDefault="00D02B80" w:rsidP="00BF59AE">
      <w:pPr>
        <w:pStyle w:val="CVforPaolo"/>
      </w:pPr>
      <w:r w:rsidRPr="00840136">
        <w:rPr>
          <w:lang w:val="es-ES"/>
        </w:rPr>
        <w:t>37</w:t>
      </w:r>
      <w:r w:rsidR="0076339F">
        <w:rPr>
          <w:lang w:val="es-ES"/>
        </w:rPr>
        <w:t>8</w:t>
      </w:r>
      <w:r w:rsidR="00895710">
        <w:rPr>
          <w:lang w:val="es-ES"/>
        </w:rPr>
        <w:t>.</w:t>
      </w:r>
      <w:r w:rsidRPr="00840136">
        <w:rPr>
          <w:lang w:val="es-ES"/>
        </w:rPr>
        <w:tab/>
        <w:t>Lo specchio di Petrarca (</w:t>
      </w:r>
      <w:r w:rsidRPr="00840136">
        <w:rPr>
          <w:i/>
          <w:lang w:val="es-ES"/>
        </w:rPr>
        <w:t>Rvf</w:t>
      </w:r>
      <w:r w:rsidRPr="00840136">
        <w:rPr>
          <w:lang w:val="es-ES"/>
        </w:rPr>
        <w:t xml:space="preserve">, son. 361), </w:t>
      </w:r>
      <w:r w:rsidRPr="00840136">
        <w:rPr>
          <w:i/>
          <w:lang w:val="es-ES"/>
        </w:rPr>
        <w:t>Annali Online. Università di Ferrara</w:t>
      </w:r>
      <w:r w:rsidRPr="00840136">
        <w:rPr>
          <w:lang w:val="es-ES"/>
        </w:rPr>
        <w:t xml:space="preserve">, VI (2011), pp. 170-181. </w:t>
      </w:r>
    </w:p>
    <w:p w:rsidR="00D02B80" w:rsidRPr="00840136" w:rsidRDefault="00D02B80" w:rsidP="00BF59AE">
      <w:pPr>
        <w:pStyle w:val="CVforPaolo"/>
      </w:pPr>
      <w:r w:rsidRPr="00840136">
        <w:t>37</w:t>
      </w:r>
      <w:r w:rsidR="0076339F">
        <w:t>9</w:t>
      </w:r>
      <w:r w:rsidR="00895710">
        <w:t>.</w:t>
      </w:r>
      <w:r w:rsidRPr="00840136">
        <w:tab/>
        <w:t xml:space="preserve">II </w:t>
      </w:r>
      <w:r w:rsidRPr="00840136">
        <w:rPr>
          <w:i/>
        </w:rPr>
        <w:t>De vita solitaria</w:t>
      </w:r>
      <w:r w:rsidRPr="00840136">
        <w:t xml:space="preserve"> e la tradizione eremitica. In </w:t>
      </w:r>
      <w:r w:rsidRPr="00840136">
        <w:rPr>
          <w:i/>
        </w:rPr>
        <w:t>Le tentazioni</w:t>
      </w:r>
      <w:r w:rsidRPr="00840136">
        <w:t xml:space="preserve"> </w:t>
      </w:r>
      <w:r w:rsidRPr="00840136">
        <w:rPr>
          <w:i/>
        </w:rPr>
        <w:t>dell’Ermitage</w:t>
      </w:r>
      <w:r w:rsidRPr="00840136">
        <w:t xml:space="preserve">. </w:t>
      </w:r>
      <w:r w:rsidRPr="00840136">
        <w:rPr>
          <w:i/>
        </w:rPr>
        <w:t>Ideali ascetici e invenzioni architettoniche dal Medioevo all’Illuminismo</w:t>
      </w:r>
      <w:r w:rsidRPr="00840136">
        <w:t>, a cura di Francesca Cappelletti  e Paola Zanardi, Milano, Skira, 2011, pp. 31-51.</w:t>
      </w:r>
    </w:p>
    <w:p w:rsidR="00D02B80" w:rsidRPr="00840136" w:rsidRDefault="00D02B80" w:rsidP="00BF59AE">
      <w:pPr>
        <w:pStyle w:val="CVforPaolo"/>
      </w:pPr>
      <w:r w:rsidRPr="00840136">
        <w:t>3</w:t>
      </w:r>
      <w:r w:rsidR="0076339F">
        <w:t>80</w:t>
      </w:r>
      <w:r w:rsidR="00895710">
        <w:t>.</w:t>
      </w:r>
      <w:r w:rsidRPr="00840136">
        <w:tab/>
        <w:t xml:space="preserve">Un’atetesi garzoniana. In </w:t>
      </w:r>
      <w:r w:rsidRPr="00840136">
        <w:rPr>
          <w:i/>
        </w:rPr>
        <w:t>Il lettore di provincia</w:t>
      </w:r>
      <w:r w:rsidRPr="00840136">
        <w:t>, n. 137 (2011), pp. 3-23.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1</w:t>
      </w:r>
      <w:r w:rsidR="00895710">
        <w:t>.</w:t>
      </w:r>
      <w:r w:rsidR="00895710">
        <w:tab/>
      </w:r>
      <w:r w:rsidRPr="00840136">
        <w:t xml:space="preserve">Ancora sul titolo del </w:t>
      </w:r>
      <w:r w:rsidRPr="00840136">
        <w:rPr>
          <w:i/>
        </w:rPr>
        <w:t>Libro de los gatos</w:t>
      </w:r>
      <w:r w:rsidRPr="00840136">
        <w:t xml:space="preserve">, in </w:t>
      </w:r>
      <w:r w:rsidRPr="00840136">
        <w:rPr>
          <w:i/>
        </w:rPr>
        <w:t>Studi Romanzi</w:t>
      </w:r>
      <w:r w:rsidRPr="00840136">
        <w:t>, nuova serie, 7 (2011), pp. 69-85.</w:t>
      </w:r>
    </w:p>
    <w:p w:rsidR="00D02B80" w:rsidRPr="00840136" w:rsidRDefault="00D02B80" w:rsidP="00763199"/>
    <w:p w:rsidR="00D02B80" w:rsidRPr="00840136" w:rsidRDefault="00D02B80" w:rsidP="00763199">
      <w:pPr>
        <w:jc w:val="center"/>
      </w:pPr>
      <w:r w:rsidRPr="00840136">
        <w:t>2012</w:t>
      </w:r>
    </w:p>
    <w:p w:rsidR="00D02B80" w:rsidRPr="00840136" w:rsidRDefault="00D02B80" w:rsidP="00763199"/>
    <w:p w:rsidR="00D02B80" w:rsidRPr="00840136" w:rsidRDefault="00D02B80" w:rsidP="00BF59AE">
      <w:pPr>
        <w:pStyle w:val="CVforPaolo"/>
      </w:pPr>
      <w:r w:rsidRPr="00840136">
        <w:lastRenderedPageBreak/>
        <w:t>38</w:t>
      </w:r>
      <w:r w:rsidR="0076339F">
        <w:t>2</w:t>
      </w:r>
      <w:r w:rsidRPr="00840136">
        <w:t>.</w:t>
      </w:r>
      <w:r w:rsidR="00895710">
        <w:tab/>
      </w:r>
      <w:r w:rsidRPr="00840136">
        <w:t xml:space="preserve">I </w:t>
      </w:r>
      <w:r w:rsidRPr="00840136">
        <w:rPr>
          <w:i/>
        </w:rPr>
        <w:t>Marmi</w:t>
      </w:r>
      <w:r w:rsidRPr="00840136">
        <w:t xml:space="preserve"> e la menippea doniana, in I Marmi </w:t>
      </w:r>
      <w:r w:rsidRPr="00840136">
        <w:rPr>
          <w:i/>
        </w:rPr>
        <w:t>di Anton Francesco Doni: la storia, I generi e le arti</w:t>
      </w:r>
      <w:r w:rsidRPr="00840136">
        <w:t>, a cura di Giovanna Rizzarelli, Firenze, Olschki, 2012, pp. 93-105.</w:t>
      </w:r>
    </w:p>
    <w:p w:rsidR="00D02B80" w:rsidRPr="00840136" w:rsidRDefault="00D02B80" w:rsidP="00895710">
      <w:pPr>
        <w:pStyle w:val="CVforPaolo"/>
      </w:pPr>
      <w:r w:rsidRPr="00840136">
        <w:t>382</w:t>
      </w:r>
      <w:r w:rsidR="001B684B">
        <w:t>.*</w:t>
      </w:r>
      <w:r w:rsidR="00895710">
        <w:tab/>
      </w:r>
      <w:r w:rsidRPr="00840136">
        <w:rPr>
          <w:i/>
        </w:rPr>
        <w:t>Erudizione e leggerezza – Saggi di filologia comparativa</w:t>
      </w:r>
      <w:r w:rsidRPr="00840136">
        <w:t>, a cura di Giuliana Adamo. Roma, Viella, 2012, pp. 256.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4</w:t>
      </w:r>
      <w:r w:rsidR="00895710">
        <w:t>.</w:t>
      </w:r>
      <w:r w:rsidR="00895710">
        <w:tab/>
      </w:r>
      <w:r w:rsidRPr="00840136">
        <w:t xml:space="preserve">“Postfazione” in Giuliana Adamo, </w:t>
      </w:r>
      <w:r w:rsidRPr="00840136">
        <w:rPr>
          <w:i/>
        </w:rPr>
        <w:t>Vittore Bocchetta: una vita contro</w:t>
      </w:r>
      <w:r w:rsidRPr="00840136">
        <w:t>. Cagliari, CUEC Editrice, 2012, pp. 197-209.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5</w:t>
      </w:r>
      <w:r w:rsidR="00895710">
        <w:t>.</w:t>
      </w:r>
      <w:r w:rsidR="00895710">
        <w:tab/>
      </w:r>
      <w:r w:rsidRPr="00840136">
        <w:t xml:space="preserve">Prefazione ad Angela Albanese, </w:t>
      </w:r>
      <w:r w:rsidRPr="00840136">
        <w:rPr>
          <w:i/>
        </w:rPr>
        <w:t xml:space="preserve">Metamorfosi del </w:t>
      </w:r>
      <w:r w:rsidRPr="00840136">
        <w:t>Cunto</w:t>
      </w:r>
      <w:r w:rsidRPr="00840136">
        <w:rPr>
          <w:i/>
        </w:rPr>
        <w:t xml:space="preserve"> di Basile. Traduzioni, riscritture, adattamenti</w:t>
      </w:r>
      <w:r w:rsidRPr="00840136">
        <w:t>. Ravenna, Longo, 2012, pp. 7-10.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6</w:t>
      </w:r>
      <w:r w:rsidR="001B684B">
        <w:t>.*</w:t>
      </w:r>
      <w:r w:rsidRPr="00840136">
        <w:tab/>
        <w:t xml:space="preserve">Joanot Martorell e Ausiàs March lettori della </w:t>
      </w:r>
      <w:r w:rsidRPr="00840136">
        <w:rPr>
          <w:i/>
        </w:rPr>
        <w:t>Vita Nuova</w:t>
      </w:r>
      <w:r w:rsidRPr="00840136">
        <w:t xml:space="preserve"> di Dante. In </w:t>
      </w:r>
      <w:r w:rsidRPr="00840136">
        <w:rPr>
          <w:i/>
        </w:rPr>
        <w:t>L’Alighieri</w:t>
      </w:r>
      <w:r w:rsidRPr="00840136">
        <w:t>, 40 (2012), pp. 109-113.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7</w:t>
      </w:r>
      <w:r w:rsidR="00895710">
        <w:t>.</w:t>
      </w:r>
      <w:r w:rsidRPr="00840136">
        <w:tab/>
      </w:r>
      <w:r w:rsidRPr="00840136">
        <w:rPr>
          <w:i/>
        </w:rPr>
        <w:t>Introduzione</w:t>
      </w:r>
      <w:r w:rsidRPr="00840136">
        <w:t xml:space="preserve"> a Antonio Lo Frasso, </w:t>
      </w:r>
      <w:r w:rsidRPr="00840136">
        <w:rPr>
          <w:i/>
        </w:rPr>
        <w:t>Los diez libros de Fortuna de Amor</w:t>
      </w:r>
      <w:r w:rsidRPr="00840136">
        <w:t>, a cura di Antonello De Murtas, Introduzione di Paolo Cherchi; Cagliari, CUEC “Centro di Studi Filologici Sardi”, 2012,  pp. vii - cxvi 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8</w:t>
      </w:r>
      <w:r w:rsidR="00895710">
        <w:t>.</w:t>
      </w:r>
      <w:r w:rsidRPr="00840136">
        <w:tab/>
        <w:t xml:space="preserve">Rec: Suzanne Magnanini, </w:t>
      </w:r>
      <w:r w:rsidRPr="00840136">
        <w:rPr>
          <w:i/>
        </w:rPr>
        <w:t>Fairy-tale Science. Monstrous Generation in the Tales of Straparola and Basile</w:t>
      </w:r>
      <w:r w:rsidRPr="00840136">
        <w:t xml:space="preserve">, University of Toronto Press, 2008, pp. 221, in </w:t>
      </w:r>
      <w:r w:rsidRPr="00840136">
        <w:rPr>
          <w:i/>
        </w:rPr>
        <w:t>Giornale Storico della Letteratura Italiana</w:t>
      </w:r>
      <w:r w:rsidRPr="00840136">
        <w:t>, 139 (2012), pp. 289-291.</w:t>
      </w:r>
    </w:p>
    <w:p w:rsidR="00D02B80" w:rsidRPr="00840136" w:rsidRDefault="00D02B80" w:rsidP="00BF59AE">
      <w:pPr>
        <w:pStyle w:val="CVforPaolo"/>
      </w:pPr>
      <w:r w:rsidRPr="00840136">
        <w:t>38</w:t>
      </w:r>
      <w:r w:rsidR="0076339F">
        <w:t>9</w:t>
      </w:r>
      <w:r w:rsidR="00895710">
        <w:t>.</w:t>
      </w:r>
      <w:r w:rsidRPr="00840136">
        <w:tab/>
        <w:t xml:space="preserve">La leggenda del collare del cervo nel </w:t>
      </w:r>
      <w:r w:rsidRPr="00840136">
        <w:rPr>
          <w:i/>
        </w:rPr>
        <w:t>Tirant lo Blanc</w:t>
      </w:r>
      <w:r w:rsidRPr="00840136">
        <w:t xml:space="preserve">, in </w:t>
      </w:r>
      <w:r w:rsidRPr="00840136">
        <w:rPr>
          <w:i/>
        </w:rPr>
        <w:t>Cultura Neolatina</w:t>
      </w:r>
      <w:r w:rsidRPr="00840136">
        <w:t>, 72 (2012), pp. 317-323.</w:t>
      </w:r>
    </w:p>
    <w:p w:rsidR="00D02B80" w:rsidRPr="00840136" w:rsidRDefault="00D02B80" w:rsidP="00BF59AE">
      <w:pPr>
        <w:pStyle w:val="CVforPaolo"/>
      </w:pPr>
      <w:r w:rsidRPr="00840136">
        <w:t>3</w:t>
      </w:r>
      <w:r w:rsidR="0076339F">
        <w:t>90</w:t>
      </w:r>
      <w:r w:rsidR="00895710">
        <w:t>.</w:t>
      </w:r>
      <w:r w:rsidRPr="00840136">
        <w:tab/>
        <w:t xml:space="preserve">Filologia in pericolo. Considerazioni di un </w:t>
      </w:r>
      <w:r w:rsidRPr="00840136">
        <w:rPr>
          <w:i/>
        </w:rPr>
        <w:t>outsider</w:t>
      </w:r>
      <w:r w:rsidRPr="00840136">
        <w:t xml:space="preserve">, in </w:t>
      </w:r>
      <w:r w:rsidRPr="00840136">
        <w:rPr>
          <w:i/>
        </w:rPr>
        <w:t>Ecdotica</w:t>
      </w:r>
      <w:r w:rsidRPr="00840136">
        <w:t>, 9 (2012), pp. 125-147.</w:t>
      </w:r>
    </w:p>
    <w:p w:rsidR="00895710" w:rsidRDefault="00895710" w:rsidP="00763199"/>
    <w:p w:rsidR="00D02B80" w:rsidRPr="00840136" w:rsidRDefault="00D02B80" w:rsidP="00763199">
      <w:pPr>
        <w:jc w:val="center"/>
        <w:rPr>
          <w:rFonts w:ascii="Cambria" w:hAnsi="Cambria"/>
          <w:sz w:val="22"/>
          <w:szCs w:val="22"/>
        </w:rPr>
      </w:pPr>
      <w:r w:rsidRPr="00840136">
        <w:rPr>
          <w:rFonts w:ascii="Cambria" w:hAnsi="Cambria"/>
          <w:sz w:val="22"/>
          <w:szCs w:val="22"/>
        </w:rPr>
        <w:t>2013</w:t>
      </w:r>
    </w:p>
    <w:p w:rsidR="00D02B80" w:rsidRPr="00840136" w:rsidRDefault="00D02B80" w:rsidP="00763199">
      <w:pPr>
        <w:rPr>
          <w:rFonts w:ascii="Cambria" w:hAnsi="Cambria"/>
          <w:sz w:val="22"/>
          <w:szCs w:val="22"/>
        </w:rPr>
      </w:pPr>
    </w:p>
    <w:p w:rsidR="00D02B80" w:rsidRPr="00BF59AE" w:rsidRDefault="00D02B80" w:rsidP="00BF59AE">
      <w:pPr>
        <w:pStyle w:val="CVforPaolo"/>
      </w:pPr>
      <w:r w:rsidRPr="00840136">
        <w:t>39</w:t>
      </w:r>
      <w:r w:rsidR="0076339F">
        <w:t>1</w:t>
      </w:r>
      <w:r w:rsidR="001B684B">
        <w:t>.*</w:t>
      </w:r>
      <w:r w:rsidRPr="00840136">
        <w:tab/>
        <w:t xml:space="preserve"> Joanot Martorell, </w:t>
      </w:r>
      <w:r w:rsidRPr="00BF59AE">
        <w:t xml:space="preserve">Tirante il Bianco. Traduzione, Introduzione e Note a cura di Paolo Cherchi, Torino, Einaudi, “I Millenni”, pp. VI-CIV, 1094. 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2</w:t>
      </w:r>
      <w:r w:rsidR="00DB0522">
        <w:t>.</w:t>
      </w:r>
      <w:r w:rsidRPr="00BF59AE">
        <w:tab/>
        <w:t>In memoriam Gustavo Costa (1930-2012). In Annali d’Italianistica, 31 (2013), pp. 555-560.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3</w:t>
      </w:r>
      <w:r w:rsidR="00DB0522">
        <w:t>.</w:t>
      </w:r>
      <w:r w:rsidRPr="00BF59AE">
        <w:tab/>
        <w:t xml:space="preserve">Rec: Cesare Ripa, Iconologia, a cura di Sonia Maffei; testo a cura di Paolo Procaccioli, Torino: Einaudi, 2012. In Annali di Italianistica, 31 (2013), pp. 633-637. 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4</w:t>
      </w:r>
      <w:r w:rsidR="00DB0522">
        <w:t>.</w:t>
      </w:r>
      <w:r w:rsidRPr="00BF59AE">
        <w:tab/>
        <w:t>“la tere altaigne” in Studj romanzi, 9, n.s. (2013), pp. 7-19.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5</w:t>
      </w:r>
      <w:r w:rsidR="00DB0522">
        <w:t>.</w:t>
      </w:r>
      <w:r w:rsidRPr="00BF59AE">
        <w:tab/>
        <w:t>“Petrarch”. In The Virgil Encyclopedia, Willey-Blackwell, 2013, vol. II, pp. 990-993.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6</w:t>
      </w:r>
      <w:r w:rsidR="00DB0522">
        <w:t>.</w:t>
      </w:r>
      <w:r w:rsidRPr="00BF59AE">
        <w:tab/>
        <w:t xml:space="preserve"> Contributo della letteratura all’unificazione dell’Italia, In Italia: 150 años como nación. X Jornadas Internacionales de Estudios Italianos, Edd. M.P. Lamberti, F. Ibarra, S. Longhitano. Facultad de Filosofía y Letras. Cátedra extraordinaria Italo Calvino, UNAM, México D.F., 2013, pp. 11-26. </w:t>
      </w:r>
    </w:p>
    <w:p w:rsidR="00D02B80" w:rsidRPr="00BF59AE" w:rsidRDefault="00D02B80" w:rsidP="00BF59AE">
      <w:pPr>
        <w:pStyle w:val="CVforPaolo"/>
      </w:pPr>
      <w:r w:rsidRPr="00BF59AE">
        <w:t>39</w:t>
      </w:r>
      <w:r w:rsidR="0076339F">
        <w:t>7</w:t>
      </w:r>
      <w:r w:rsidR="00DB0522">
        <w:t>.</w:t>
      </w:r>
      <w:r w:rsidRPr="00BF59AE">
        <w:tab/>
        <w:t>Replica ad una recensione (co-author Cosetta Seno). In Italica, 90 (3013), pp. 655-660.</w:t>
      </w:r>
    </w:p>
    <w:p w:rsidR="00D02B80" w:rsidRPr="00840136" w:rsidRDefault="00D02B80" w:rsidP="00BF59AE">
      <w:pPr>
        <w:pStyle w:val="CVforPaolo"/>
      </w:pPr>
      <w:r w:rsidRPr="00BF59AE">
        <w:lastRenderedPageBreak/>
        <w:t>39</w:t>
      </w:r>
      <w:r w:rsidR="0076339F">
        <w:t>8</w:t>
      </w:r>
      <w:r w:rsidR="00DB0522">
        <w:t>.</w:t>
      </w:r>
      <w:r w:rsidRPr="00BF59AE">
        <w:tab/>
        <w:t>Gli inventori delle cose nelle</w:t>
      </w:r>
      <w:r w:rsidRPr="00840136">
        <w:rPr>
          <w:i/>
        </w:rPr>
        <w:t xml:space="preserve"> Genealogie </w:t>
      </w:r>
      <w:r w:rsidRPr="00840136">
        <w:t xml:space="preserve">di Boccaccio. In </w:t>
      </w:r>
      <w:r w:rsidRPr="00840136">
        <w:rPr>
          <w:i/>
        </w:rPr>
        <w:t>Critica del Testo</w:t>
      </w:r>
      <w:r w:rsidRPr="00840136">
        <w:t>. 16/3 (2013), pp. 85 -118.</w:t>
      </w:r>
    </w:p>
    <w:p w:rsidR="00D02B80" w:rsidRPr="00840136" w:rsidRDefault="00D02B80" w:rsidP="00763199"/>
    <w:p w:rsidR="00D02B80" w:rsidRPr="00840136" w:rsidRDefault="00D02B80" w:rsidP="00763199">
      <w:pPr>
        <w:jc w:val="center"/>
      </w:pPr>
      <w:r w:rsidRPr="00840136">
        <w:t>2014</w:t>
      </w:r>
    </w:p>
    <w:p w:rsidR="00D02B80" w:rsidRPr="00840136" w:rsidRDefault="00D02B80" w:rsidP="00763199"/>
    <w:p w:rsidR="00D02B80" w:rsidRPr="00840136" w:rsidRDefault="00D02B80" w:rsidP="00BF59AE">
      <w:pPr>
        <w:pStyle w:val="CVforPaolo"/>
      </w:pPr>
      <w:r w:rsidRPr="00840136">
        <w:t>39</w:t>
      </w:r>
      <w:r w:rsidR="0076339F">
        <w:t>9</w:t>
      </w:r>
      <w:r w:rsidR="00DB0522">
        <w:t>.</w:t>
      </w:r>
      <w:r w:rsidRPr="00840136">
        <w:tab/>
        <w:t xml:space="preserve">Il rito della “visita-omaggio” al maestro. In </w:t>
      </w:r>
      <w:r w:rsidRPr="00840136">
        <w:rPr>
          <w:i/>
        </w:rPr>
        <w:t>Dai pochi ai molti.</w:t>
      </w:r>
      <w:r w:rsidRPr="00840136">
        <w:t xml:space="preserve"> </w:t>
      </w:r>
      <w:r w:rsidRPr="00840136">
        <w:rPr>
          <w:i/>
        </w:rPr>
        <w:t>Studi in onore di Roberto Antonelli</w:t>
      </w:r>
      <w:r w:rsidRPr="00840136">
        <w:t xml:space="preserve">, Roma, Viella, 2014, pp. 563-579. </w:t>
      </w:r>
    </w:p>
    <w:p w:rsidR="00D02B80" w:rsidRPr="00840136" w:rsidRDefault="0076339F" w:rsidP="00BF59AE">
      <w:pPr>
        <w:pStyle w:val="CVforPaolo"/>
      </w:pPr>
      <w:r>
        <w:t>400</w:t>
      </w:r>
      <w:r w:rsidR="00DB0522">
        <w:t>.</w:t>
      </w:r>
      <w:r w:rsidR="00D02B80" w:rsidRPr="00840136">
        <w:tab/>
        <w:t xml:space="preserve">Un “Dioscuro”: ricordo di Placido mio fratello. In </w:t>
      </w:r>
      <w:r w:rsidR="00D02B80" w:rsidRPr="00840136">
        <w:rPr>
          <w:i/>
        </w:rPr>
        <w:t>Soliana</w:t>
      </w:r>
      <w:r w:rsidR="00D02B80" w:rsidRPr="00840136">
        <w:t>, 7 (2014), pp. 23-27.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1</w:t>
      </w:r>
      <w:r w:rsidR="00DB0522">
        <w:t>.</w:t>
      </w:r>
      <w:r w:rsidRPr="00840136">
        <w:tab/>
        <w:t xml:space="preserve">Rev.: Giovan Battista Marino, </w:t>
      </w:r>
      <w:r w:rsidRPr="00840136">
        <w:rPr>
          <w:i/>
        </w:rPr>
        <w:t>Adone</w:t>
      </w:r>
      <w:r w:rsidRPr="00840136">
        <w:t xml:space="preserve">, a cura di Emilio Russo, Milano: BUR, 2013, 2 vols.,  pp. 2243. In </w:t>
      </w:r>
      <w:r w:rsidRPr="00840136">
        <w:rPr>
          <w:i/>
        </w:rPr>
        <w:t xml:space="preserve">Italian Studies. </w:t>
      </w:r>
      <w:r w:rsidRPr="00840136">
        <w:t xml:space="preserve"> 69 (2014), pp. 447-450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2</w:t>
      </w:r>
      <w:r w:rsidR="00DB0522">
        <w:t>.</w:t>
      </w:r>
      <w:r w:rsidRPr="00840136">
        <w:tab/>
        <w:t xml:space="preserve">Rev.: Cesare Ripa, </w:t>
      </w:r>
      <w:r w:rsidRPr="00840136">
        <w:rPr>
          <w:i/>
        </w:rPr>
        <w:t>Iconologia</w:t>
      </w:r>
      <w:r w:rsidRPr="00840136">
        <w:t xml:space="preserve">, a cura di Sonia Maffei. Testo stabilito da Paolo Procaccioli. Torino, Einaudi, “I Millenni”, 2012, pp. clv, 977. In GSLI, 191 (2014), pp. 294-297. 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3</w:t>
      </w:r>
      <w:r w:rsidR="00DB0522">
        <w:t>.</w:t>
      </w:r>
      <w:r w:rsidRPr="00840136">
        <w:tab/>
        <w:t xml:space="preserve">Il lavoro e letteratura dall’antichità al Rinascimento. In </w:t>
      </w:r>
      <w:r w:rsidRPr="00840136">
        <w:rPr>
          <w:i/>
        </w:rPr>
        <w:t>Annali di Italianistica</w:t>
      </w:r>
      <w:r w:rsidRPr="00840136">
        <w:t>, 32 (2014), pp. 31-52.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4</w:t>
      </w:r>
      <w:r w:rsidR="00DB0522">
        <w:t>.</w:t>
      </w:r>
      <w:r w:rsidRPr="00840136">
        <w:tab/>
        <w:t xml:space="preserve">Rev: Francesco G. Bressani, </w:t>
      </w:r>
      <w:r w:rsidRPr="00840136">
        <w:rPr>
          <w:i/>
        </w:rPr>
        <w:t>Breve relatione</w:t>
      </w:r>
      <w:r w:rsidRPr="00840136">
        <w:t xml:space="preserve">, a cura di Francesco Guardiani, Ligas: Ottawa, 2011, pp. 219. In </w:t>
      </w:r>
      <w:r w:rsidRPr="00840136">
        <w:rPr>
          <w:i/>
        </w:rPr>
        <w:t>Annali d’Italianistica</w:t>
      </w:r>
      <w:r w:rsidRPr="00840136">
        <w:t>, 32 (2014), pp. 533-536.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5</w:t>
      </w:r>
      <w:r w:rsidR="00DB0522">
        <w:t>.</w:t>
      </w:r>
      <w:r w:rsidRPr="00840136">
        <w:tab/>
        <w:t xml:space="preserve">Rev.: John Florio, </w:t>
      </w:r>
      <w:r w:rsidRPr="00840136">
        <w:rPr>
          <w:i/>
        </w:rPr>
        <w:t>Worlde of Wordes</w:t>
      </w:r>
      <w:r w:rsidRPr="00840136">
        <w:t xml:space="preserve">, ed. Herman W. Heller, Toronto UP, 2013, pp. lxiii, 792. In </w:t>
      </w:r>
      <w:r w:rsidRPr="00840136">
        <w:rPr>
          <w:i/>
        </w:rPr>
        <w:t>Annali d’Italianistica</w:t>
      </w:r>
      <w:r w:rsidRPr="00840136">
        <w:t>, 32 (2014), pp. 546-549.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6</w:t>
      </w:r>
      <w:r w:rsidR="00DB0522">
        <w:t>.</w:t>
      </w:r>
      <w:r w:rsidRPr="00840136">
        <w:tab/>
        <w:t xml:space="preserve">Rev.: </w:t>
      </w:r>
      <w:r w:rsidRPr="00840136">
        <w:rPr>
          <w:i/>
        </w:rPr>
        <w:t>Li fatti de’ Romani</w:t>
      </w:r>
      <w:r w:rsidRPr="00840136">
        <w:t xml:space="preserve">, ed. critica di  David P. Bénéteau, Alessandria: Edizioni dell’Orso, 2012, pp. 636. In </w:t>
      </w:r>
      <w:r w:rsidRPr="00840136">
        <w:rPr>
          <w:i/>
        </w:rPr>
        <w:t>Annali d’Italianistica</w:t>
      </w:r>
      <w:r w:rsidRPr="00840136">
        <w:t>, 32 (2014), pp. 602-605.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7</w:t>
      </w:r>
      <w:r w:rsidR="00DB0522">
        <w:t>.</w:t>
      </w:r>
      <w:r w:rsidRPr="00840136">
        <w:tab/>
        <w:t xml:space="preserve">Gli stratagemmi nel </w:t>
      </w:r>
      <w:r w:rsidRPr="00840136">
        <w:rPr>
          <w:i/>
        </w:rPr>
        <w:t>Tirant</w:t>
      </w:r>
      <w:r w:rsidRPr="00840136">
        <w:t xml:space="preserve">. In </w:t>
      </w:r>
      <w:r w:rsidRPr="00840136">
        <w:rPr>
          <w:i/>
        </w:rPr>
        <w:t>Tirant</w:t>
      </w:r>
      <w:r w:rsidRPr="00840136">
        <w:t>, 17 (2014), pp. 239-256.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8</w:t>
      </w:r>
      <w:r w:rsidR="00DB0522">
        <w:t>.</w:t>
      </w:r>
      <w:r w:rsidRPr="00840136">
        <w:tab/>
        <w:t xml:space="preserve">Cesare Segre: </w:t>
      </w:r>
      <w:r w:rsidRPr="00840136">
        <w:rPr>
          <w:i/>
        </w:rPr>
        <w:t>In memoriam</w:t>
      </w:r>
      <w:r w:rsidRPr="00840136">
        <w:t xml:space="preserve"> (1928-2014). In </w:t>
      </w:r>
      <w:r w:rsidRPr="00840136">
        <w:rPr>
          <w:i/>
        </w:rPr>
        <w:t>Boletín de la Biblioteca Menéndez y Pelayo</w:t>
      </w:r>
      <w:r w:rsidRPr="00840136">
        <w:t>, 90 (2014), pp. 489-495.</w:t>
      </w:r>
    </w:p>
    <w:p w:rsidR="00D02B80" w:rsidRPr="00840136" w:rsidRDefault="00D02B80" w:rsidP="00BF59AE">
      <w:pPr>
        <w:pStyle w:val="CVforPaolo"/>
      </w:pPr>
      <w:r w:rsidRPr="00840136">
        <w:t>40</w:t>
      </w:r>
      <w:r w:rsidR="0076339F">
        <w:t>9</w:t>
      </w:r>
      <w:r w:rsidR="00DB0522">
        <w:t>.</w:t>
      </w:r>
      <w:r w:rsidRPr="00840136">
        <w:tab/>
        <w:t>Ancora sul salto del Rey Richalte (</w:t>
      </w:r>
      <w:r w:rsidRPr="00840136">
        <w:rPr>
          <w:i/>
        </w:rPr>
        <w:t>Conde Lucanor</w:t>
      </w:r>
      <w:r w:rsidRPr="00840136">
        <w:t xml:space="preserve">, I, 3): il problema delle fonti. In </w:t>
      </w:r>
      <w:r w:rsidRPr="00840136">
        <w:rPr>
          <w:i/>
        </w:rPr>
        <w:t>Critica del Testo</w:t>
      </w:r>
      <w:r w:rsidRPr="00840136">
        <w:t>,</w:t>
      </w:r>
      <w:r w:rsidRPr="00840136">
        <w:rPr>
          <w:i/>
        </w:rPr>
        <w:t xml:space="preserve"> </w:t>
      </w:r>
      <w:r w:rsidRPr="00840136">
        <w:t>17/2 (2014</w:t>
      </w:r>
      <w:r w:rsidRPr="00840136">
        <w:rPr>
          <w:i/>
        </w:rPr>
        <w:t>)</w:t>
      </w:r>
      <w:r w:rsidRPr="00840136">
        <w:t>, pp. 77-90.</w:t>
      </w:r>
    </w:p>
    <w:p w:rsidR="00D02B80" w:rsidRPr="00840136" w:rsidRDefault="00D02B80" w:rsidP="00BF59AE">
      <w:pPr>
        <w:pStyle w:val="CVforPaolo"/>
      </w:pPr>
      <w:r w:rsidRPr="00840136">
        <w:t>4</w:t>
      </w:r>
      <w:r w:rsidR="0076339F">
        <w:t>10</w:t>
      </w:r>
      <w:r w:rsidR="00DB0522">
        <w:t>.</w:t>
      </w:r>
      <w:r w:rsidRPr="00840136">
        <w:tab/>
        <w:t>Lo specchio d’inchiostro (</w:t>
      </w:r>
      <w:r w:rsidRPr="00840136">
        <w:rPr>
          <w:i/>
        </w:rPr>
        <w:t>Rvf</w:t>
      </w:r>
      <w:r w:rsidRPr="00840136">
        <w:t xml:space="preserve"> </w:t>
      </w:r>
      <w:r w:rsidRPr="00840136">
        <w:rPr>
          <w:i/>
        </w:rPr>
        <w:t>cccli</w:t>
      </w:r>
      <w:r w:rsidRPr="00840136">
        <w:t xml:space="preserve">). In </w:t>
      </w:r>
      <w:r w:rsidRPr="00840136">
        <w:rPr>
          <w:i/>
        </w:rPr>
        <w:t>Per civile conversazione con</w:t>
      </w:r>
      <w:r w:rsidRPr="00840136">
        <w:t xml:space="preserve"> </w:t>
      </w:r>
      <w:r w:rsidRPr="00840136">
        <w:rPr>
          <w:i/>
        </w:rPr>
        <w:t>Amedeo Quondam</w:t>
      </w:r>
      <w:r w:rsidRPr="00840136">
        <w:t>, Roma, Bulzoni, 2014, pp. 367-379.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1</w:t>
      </w:r>
      <w:r w:rsidR="00DB0522">
        <w:t>.</w:t>
      </w:r>
      <w:r w:rsidRPr="00840136">
        <w:tab/>
        <w:t xml:space="preserve">Edizioni in condizioni critiche. In </w:t>
      </w:r>
      <w:r w:rsidRPr="00840136">
        <w:rPr>
          <w:i/>
        </w:rPr>
        <w:t>Filologia e modernità. Metodi, problemi, interpreti. Atti del XXXVIII Convegno interuniversitario di Bressanone (15-18 luglio 2010)</w:t>
      </w:r>
      <w:r w:rsidRPr="00840136">
        <w:t>, a cura di G. Peron e A. Andreose, Padova, Esedra Editrice, 2014, pp. 335-353.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2</w:t>
      </w:r>
      <w:r w:rsidR="00DB0522">
        <w:t>.</w:t>
      </w:r>
      <w:r w:rsidRPr="00840136">
        <w:tab/>
        <w:t xml:space="preserve">Aldo Scaglione (1924-2013): </w:t>
      </w:r>
      <w:r w:rsidRPr="00840136">
        <w:rPr>
          <w:i/>
        </w:rPr>
        <w:t>In memoriam</w:t>
      </w:r>
      <w:r w:rsidRPr="00840136">
        <w:t xml:space="preserve">. In </w:t>
      </w:r>
      <w:r w:rsidRPr="00840136">
        <w:rPr>
          <w:i/>
        </w:rPr>
        <w:t>Italica</w:t>
      </w:r>
      <w:r w:rsidRPr="00840136">
        <w:t>, 91/1 (2014), pp. V-IX.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3</w:t>
      </w:r>
      <w:r w:rsidR="00DB0522">
        <w:t>.</w:t>
      </w:r>
      <w:r w:rsidRPr="00840136">
        <w:tab/>
        <w:t xml:space="preserve">Onomastica e traduzione: il caso di </w:t>
      </w:r>
      <w:r w:rsidRPr="00840136">
        <w:rPr>
          <w:i/>
        </w:rPr>
        <w:t>Tirant lo Blanch</w:t>
      </w:r>
      <w:r w:rsidRPr="00840136">
        <w:t xml:space="preserve">. In </w:t>
      </w:r>
      <w:r w:rsidRPr="00840136">
        <w:rPr>
          <w:i/>
        </w:rPr>
        <w:t>Romània Orientalia</w:t>
      </w:r>
      <w:r w:rsidRPr="00840136">
        <w:t xml:space="preserve">, 27 (2014), pp. 43-68.  </w:t>
      </w:r>
      <w:r w:rsidRPr="00840136">
        <w:tab/>
      </w:r>
    </w:p>
    <w:p w:rsidR="00D02B80" w:rsidRPr="00840136" w:rsidRDefault="00D02B80" w:rsidP="00763199"/>
    <w:p w:rsidR="00D02B80" w:rsidRPr="00840136" w:rsidRDefault="00D02B80" w:rsidP="00763199">
      <w:pPr>
        <w:jc w:val="center"/>
      </w:pPr>
      <w:r w:rsidRPr="00840136">
        <w:t>2015</w:t>
      </w:r>
    </w:p>
    <w:p w:rsidR="00D02B80" w:rsidRPr="00840136" w:rsidRDefault="00D02B80" w:rsidP="00763199"/>
    <w:p w:rsidR="00D02B80" w:rsidRPr="00840136" w:rsidRDefault="00D02B80" w:rsidP="00BF59AE">
      <w:pPr>
        <w:pStyle w:val="CVforPaolo"/>
      </w:pPr>
      <w:r w:rsidRPr="00840136">
        <w:t>41</w:t>
      </w:r>
      <w:r w:rsidR="0076339F">
        <w:t>4</w:t>
      </w:r>
      <w:r w:rsidR="00DB0522">
        <w:t>.</w:t>
      </w:r>
      <w:r w:rsidRPr="00840136">
        <w:tab/>
        <w:t xml:space="preserve">Rev. Alessandro Tarsia, </w:t>
      </w:r>
      <w:r w:rsidRPr="00840136">
        <w:rPr>
          <w:i/>
        </w:rPr>
        <w:t>Perché la ’ndrangheta? Antropologia dei calabresi</w:t>
      </w:r>
      <w:r w:rsidRPr="00840136">
        <w:t>, Gioia Marea, Pungitopo, 2015. In Oblio, 5/18-19 (2015), pp. 224-226.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5</w:t>
      </w:r>
      <w:r w:rsidR="00DB0522">
        <w:t>.</w:t>
      </w:r>
      <w:r w:rsidRPr="00840136">
        <w:tab/>
        <w:t xml:space="preserve">Translation: Miguel de Cervantes, Don Chisciotte della Mancia. Traduzione italiana a cura di Patrizia Botta, Modena, Mucchi, 2015, vols. 2, Seconda parte,  Capitoli III-IV. Vol. II, pp. 23-32. 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6</w:t>
      </w:r>
      <w:r w:rsidR="00DB0522">
        <w:t>.</w:t>
      </w:r>
      <w:r w:rsidRPr="00840136">
        <w:tab/>
        <w:t xml:space="preserve">Chapter 22: “Vernacular Literature”. In </w:t>
      </w:r>
      <w:r w:rsidRPr="00840136">
        <w:rPr>
          <w:i/>
        </w:rPr>
        <w:t>Dante in Context</w:t>
      </w:r>
      <w:r w:rsidRPr="00840136">
        <w:t>, edited by Zygmunt G. Baransky and Lino Pertile, Cambridge University Press. 2015, pp. 371-388.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7</w:t>
      </w:r>
      <w:r w:rsidR="00DB0522">
        <w:t>.</w:t>
      </w:r>
      <w:r w:rsidRPr="00840136">
        <w:tab/>
        <w:t>L’orazione parenetica e profetica di Abdal</w:t>
      </w:r>
      <w:r w:rsidRPr="00840136">
        <w:rPr>
          <w:vertAlign w:val="superscript"/>
        </w:rPr>
        <w:t>.</w:t>
      </w:r>
      <w:r w:rsidRPr="00840136">
        <w:t xml:space="preserve">là Salomó: </w:t>
      </w:r>
      <w:r w:rsidRPr="00840136">
        <w:rPr>
          <w:i/>
        </w:rPr>
        <w:t>Tirant lo Blanc</w:t>
      </w:r>
      <w:r w:rsidRPr="00840136">
        <w:t xml:space="preserve"> CXLIII, in </w:t>
      </w:r>
      <w:r w:rsidRPr="00840136">
        <w:rPr>
          <w:i/>
        </w:rPr>
        <w:t>eHumanista/IVITRA</w:t>
      </w:r>
      <w:r w:rsidRPr="00840136">
        <w:t>, 8 (2015) pp. 227-239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8</w:t>
      </w:r>
      <w:r w:rsidR="00DB0522">
        <w:t>.</w:t>
      </w:r>
      <w:r w:rsidRPr="00840136">
        <w:tab/>
        <w:t>“Se confesaren los huns ab los altres” (</w:t>
      </w:r>
      <w:r w:rsidRPr="00840136">
        <w:rPr>
          <w:i/>
        </w:rPr>
        <w:t>Tirant</w:t>
      </w:r>
      <w:r w:rsidRPr="00840136">
        <w:t xml:space="preserve">, cap. 296). In </w:t>
      </w:r>
      <w:r w:rsidRPr="00840136">
        <w:rPr>
          <w:i/>
        </w:rPr>
        <w:t>Tirant</w:t>
      </w:r>
      <w:r w:rsidRPr="00840136">
        <w:t xml:space="preserve">, 18 (2015), pp. 285-290. </w:t>
      </w:r>
    </w:p>
    <w:p w:rsidR="00D02B80" w:rsidRPr="00840136" w:rsidRDefault="00D02B80" w:rsidP="00BF59AE">
      <w:pPr>
        <w:pStyle w:val="CVforPaolo"/>
      </w:pPr>
      <w:r w:rsidRPr="00840136">
        <w:t>41</w:t>
      </w:r>
      <w:r w:rsidR="0076339F">
        <w:t>9</w:t>
      </w:r>
      <w:r w:rsidR="00DB0522">
        <w:t>.</w:t>
      </w:r>
      <w:r w:rsidRPr="00840136">
        <w:tab/>
        <w:t xml:space="preserve">Rev.: Roberta Morosini – Chairmaine Lee, </w:t>
      </w:r>
      <w:r w:rsidRPr="00840136">
        <w:rPr>
          <w:i/>
        </w:rPr>
        <w:t>Sindbad mediterraneo. Per una topografia della memoria da Oriente a Occidente</w:t>
      </w:r>
      <w:r w:rsidRPr="00840136">
        <w:t xml:space="preserve">, Lecce, Pensa MultiMedia, 2013, pp. 380. In </w:t>
      </w:r>
      <w:r w:rsidRPr="00840136">
        <w:rPr>
          <w:i/>
        </w:rPr>
        <w:t>Italica</w:t>
      </w:r>
      <w:r w:rsidRPr="00840136">
        <w:t>, 92 (2015), pp. 540-542.</w:t>
      </w:r>
    </w:p>
    <w:p w:rsidR="00D02B80" w:rsidRPr="00840136" w:rsidRDefault="00D02B80" w:rsidP="00BF59AE">
      <w:pPr>
        <w:pStyle w:val="CVforPaolo"/>
      </w:pPr>
      <w:r w:rsidRPr="00840136">
        <w:t>4</w:t>
      </w:r>
      <w:r w:rsidR="0076339F">
        <w:t>20</w:t>
      </w:r>
      <w:r w:rsidR="00DB0522">
        <w:t>.</w:t>
      </w:r>
      <w:r w:rsidRPr="00840136">
        <w:tab/>
        <w:t xml:space="preserve">Due utenti del </w:t>
      </w:r>
      <w:r w:rsidRPr="00840136">
        <w:rPr>
          <w:i/>
        </w:rPr>
        <w:t>De remediis</w:t>
      </w:r>
      <w:r w:rsidRPr="00840136">
        <w:t xml:space="preserve">: </w:t>
      </w:r>
      <w:r w:rsidRPr="00840136">
        <w:rPr>
          <w:i/>
        </w:rPr>
        <w:t>La Celestina</w:t>
      </w:r>
      <w:r w:rsidRPr="00840136">
        <w:t xml:space="preserve"> e la </w:t>
      </w:r>
      <w:r w:rsidRPr="00840136">
        <w:rPr>
          <w:i/>
        </w:rPr>
        <w:t>Polyanthea</w:t>
      </w:r>
      <w:r w:rsidRPr="00840136">
        <w:t xml:space="preserve">. In </w:t>
      </w:r>
      <w:r w:rsidRPr="00840136">
        <w:rPr>
          <w:i/>
        </w:rPr>
        <w:t>Humanistica</w:t>
      </w:r>
      <w:r w:rsidRPr="00840136">
        <w:t>, Volume X (n.s. IV), 1-2 (2015), pp. 103-111.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1</w:t>
      </w:r>
      <w:r w:rsidR="00DB0522">
        <w:t>.</w:t>
      </w:r>
      <w:r w:rsidRPr="00840136">
        <w:tab/>
        <w:t xml:space="preserve">La lauzeta di Bernart de Ventadorn e i naturalisti. In </w:t>
      </w:r>
      <w:r w:rsidRPr="00840136">
        <w:rPr>
          <w:i/>
        </w:rPr>
        <w:t>Cultura Neolatina</w:t>
      </w:r>
      <w:r w:rsidRPr="00840136">
        <w:t>, 75 (2015), pp. 385-390.</w:t>
      </w:r>
    </w:p>
    <w:p w:rsidR="00D02B80" w:rsidRPr="00840136" w:rsidRDefault="00D02B80" w:rsidP="00A639CE"/>
    <w:p w:rsidR="00D02B80" w:rsidRPr="00840136" w:rsidRDefault="00D02B80" w:rsidP="00A639CE">
      <w:pPr>
        <w:jc w:val="center"/>
      </w:pPr>
      <w:r w:rsidRPr="00840136">
        <w:t>2016</w:t>
      </w:r>
    </w:p>
    <w:p w:rsidR="00D02B80" w:rsidRPr="00840136" w:rsidRDefault="00D02B80" w:rsidP="00A639CE"/>
    <w:p w:rsidR="00D02B80" w:rsidRPr="00840136" w:rsidRDefault="00D02B80" w:rsidP="00BF59AE">
      <w:pPr>
        <w:pStyle w:val="CVforPaolo"/>
      </w:pPr>
      <w:r w:rsidRPr="00840136">
        <w:t>42</w:t>
      </w:r>
      <w:r w:rsidR="0076339F">
        <w:t>2</w:t>
      </w:r>
      <w:r w:rsidR="001B684B">
        <w:t>.*</w:t>
      </w:r>
      <w:r w:rsidRPr="00840136">
        <w:tab/>
        <w:t xml:space="preserve">Translation: David Nirenberg, </w:t>
      </w:r>
      <w:r w:rsidRPr="00840136">
        <w:rPr>
          <w:i/>
        </w:rPr>
        <w:t>Antigiudaismo. La tradizione Occidentale</w:t>
      </w:r>
      <w:r w:rsidRPr="00840136">
        <w:t>. Trad. di Giuliana Adamo e Paolo Cherchi, Roma, Viella, 2016, pp. 442. [Cherchi is responsible for “Introduction” through chap. IX: pp. 11-234 and 339-397.]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3</w:t>
      </w:r>
      <w:r w:rsidR="00DB0522">
        <w:t>.</w:t>
      </w:r>
      <w:r w:rsidRPr="00840136">
        <w:tab/>
        <w:t xml:space="preserve">Filologia, sì, ma non troppa. In </w:t>
      </w:r>
      <w:r w:rsidRPr="00840136">
        <w:rPr>
          <w:i/>
        </w:rPr>
        <w:t xml:space="preserve">Questioni filologiche: la critica testuale attraverso i secoli- Atti della conferenza internazionale della Graduate Sudents’ Association of Italian Studies (GSAIS) University of Toronto. Departement of Italian Studies 2-4 maggio 3013. A cura di Pamela Arancibia, Johanny Bertlio, Joannes Granata, Erika Papagni, Matteo Ugolini. </w:t>
      </w:r>
      <w:r w:rsidRPr="00840136">
        <w:t xml:space="preserve"> Firenze, Cesati Editore, 2016, pp. 19-40.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4</w:t>
      </w:r>
      <w:r w:rsidR="00DB0522">
        <w:t>.</w:t>
      </w:r>
      <w:r w:rsidRPr="00840136">
        <w:tab/>
        <w:t xml:space="preserve">Rec.: Marino, </w:t>
      </w:r>
      <w:r w:rsidRPr="00840136">
        <w:rPr>
          <w:i/>
        </w:rPr>
        <w:t>Le dicerie sacre</w:t>
      </w:r>
      <w:r w:rsidRPr="00840136">
        <w:t xml:space="preserve">, a cura di Erminia Ardissino. In </w:t>
      </w:r>
      <w:r w:rsidRPr="00840136">
        <w:rPr>
          <w:i/>
        </w:rPr>
        <w:t>Esperienze letterarie</w:t>
      </w:r>
      <w:r w:rsidRPr="00840136">
        <w:t>. 41 (2016), pp. 143-145.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5</w:t>
      </w:r>
      <w:r w:rsidR="00DB0522">
        <w:t>.</w:t>
      </w:r>
      <w:r w:rsidRPr="00840136">
        <w:tab/>
        <w:t xml:space="preserve">Le sette </w:t>
      </w:r>
      <w:r w:rsidRPr="00840136">
        <w:rPr>
          <w:i/>
        </w:rPr>
        <w:t>Elegie</w:t>
      </w:r>
      <w:r w:rsidRPr="00840136">
        <w:t xml:space="preserve"> di Annalisa Cima. In </w:t>
      </w:r>
      <w:r w:rsidRPr="00840136">
        <w:rPr>
          <w:i/>
        </w:rPr>
        <w:t>La Nuova Antologia</w:t>
      </w:r>
      <w:r w:rsidRPr="00840136">
        <w:t>,</w:t>
      </w:r>
      <w:r w:rsidRPr="00840136">
        <w:rPr>
          <w:i/>
        </w:rPr>
        <w:t xml:space="preserve"> </w:t>
      </w:r>
      <w:r w:rsidRPr="00840136">
        <w:t xml:space="preserve">151 (2016), pp. 199-203. 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6</w:t>
      </w:r>
      <w:r w:rsidR="001B684B">
        <w:t>.*</w:t>
      </w:r>
      <w:r w:rsidRPr="00840136">
        <w:tab/>
      </w:r>
      <w:r w:rsidRPr="00840136">
        <w:rPr>
          <w:i/>
        </w:rPr>
        <w:t>Il tramonto dell’onestade</w:t>
      </w:r>
      <w:r w:rsidRPr="00840136">
        <w:t>, Edizioni di Storia e Letteratura, Roma, pp. 340.</w:t>
      </w:r>
    </w:p>
    <w:p w:rsidR="00D02B80" w:rsidRPr="00840136" w:rsidRDefault="00D02B80" w:rsidP="00BF59AE">
      <w:pPr>
        <w:pStyle w:val="CVforPaolo"/>
      </w:pPr>
      <w:r w:rsidRPr="00840136">
        <w:lastRenderedPageBreak/>
        <w:t>42</w:t>
      </w:r>
      <w:r w:rsidR="0076339F">
        <w:t>7</w:t>
      </w:r>
      <w:r w:rsidR="00DB0522">
        <w:t>.</w:t>
      </w:r>
      <w:r w:rsidRPr="00840136">
        <w:tab/>
        <w:t xml:space="preserve">Un Dante di massa e un Dante </w:t>
      </w:r>
      <w:r w:rsidRPr="00840136">
        <w:rPr>
          <w:i/>
        </w:rPr>
        <w:t>ex cathedra</w:t>
      </w:r>
      <w:r w:rsidRPr="00840136">
        <w:t xml:space="preserve">. Considerazioni sul </w:t>
      </w:r>
      <w:r w:rsidRPr="00840136">
        <w:rPr>
          <w:i/>
        </w:rPr>
        <w:t>Danteum</w:t>
      </w:r>
      <w:r w:rsidRPr="00840136">
        <w:t xml:space="preserve"> di Martino Marazzi. In </w:t>
      </w:r>
      <w:r w:rsidRPr="00840136">
        <w:rPr>
          <w:i/>
        </w:rPr>
        <w:t>Dante e l’arte</w:t>
      </w:r>
      <w:r w:rsidRPr="00840136">
        <w:t>, 3 (2016), pp. 193--200.</w:t>
      </w:r>
    </w:p>
    <w:p w:rsidR="00D02B80" w:rsidRPr="00840136" w:rsidRDefault="00D02B80" w:rsidP="00BF59AE">
      <w:pPr>
        <w:pStyle w:val="CVforPaolo"/>
      </w:pPr>
      <w:r w:rsidRPr="00840136">
        <w:t>42</w:t>
      </w:r>
      <w:r w:rsidR="0076339F">
        <w:t>8</w:t>
      </w:r>
      <w:r w:rsidR="00DB0522">
        <w:t>.</w:t>
      </w:r>
      <w:r w:rsidRPr="00840136">
        <w:tab/>
        <w:t xml:space="preserve">Ammiraglio Tirante: l’ideale di un Mediterraneo unito, in </w:t>
      </w:r>
      <w:r w:rsidRPr="00840136">
        <w:rPr>
          <w:i/>
        </w:rPr>
        <w:t>Tirant</w:t>
      </w:r>
      <w:r w:rsidRPr="00840136">
        <w:t>, 19 (2016), pp. 161-184.</w:t>
      </w:r>
    </w:p>
    <w:p w:rsidR="00D02B80" w:rsidRDefault="00D02B80" w:rsidP="00BF59AE">
      <w:pPr>
        <w:pStyle w:val="CVforPaolo"/>
      </w:pPr>
      <w:r w:rsidRPr="00840136">
        <w:t>42</w:t>
      </w:r>
      <w:r w:rsidR="0076339F">
        <w:t>9</w:t>
      </w:r>
      <w:r w:rsidR="00DB0522">
        <w:t>.</w:t>
      </w:r>
      <w:r w:rsidRPr="00840136">
        <w:tab/>
        <w:t xml:space="preserve">Acursar les faldes: postilla al </w:t>
      </w:r>
      <w:r w:rsidRPr="00840136">
        <w:rPr>
          <w:i/>
        </w:rPr>
        <w:t>Tirant lo Blanch</w:t>
      </w:r>
      <w:r w:rsidRPr="00840136">
        <w:t xml:space="preserve">, cap. XIV. In </w:t>
      </w:r>
      <w:r w:rsidRPr="00840136">
        <w:rPr>
          <w:i/>
        </w:rPr>
        <w:t>Studj Romanzi</w:t>
      </w:r>
      <w:r w:rsidRPr="00840136">
        <w:t>, 2016, pp. 223-243.</w:t>
      </w:r>
    </w:p>
    <w:p w:rsidR="003B080B" w:rsidRPr="00840136" w:rsidRDefault="003B080B" w:rsidP="00BF59AE">
      <w:pPr>
        <w:pStyle w:val="CVforPaolo"/>
      </w:pPr>
      <w:r>
        <w:t>4</w:t>
      </w:r>
      <w:r w:rsidR="0076339F">
        <w:t>30</w:t>
      </w:r>
      <w:r w:rsidR="00DB0522">
        <w:t>.</w:t>
      </w:r>
      <w:r>
        <w:tab/>
        <w:t xml:space="preserve">Erudizione. In </w:t>
      </w:r>
      <w:r w:rsidRPr="003B080B">
        <w:rPr>
          <w:i/>
        </w:rPr>
        <w:t>Portales</w:t>
      </w:r>
      <w:r>
        <w:t>, 14 (2016), pp. 11-31/</w:t>
      </w:r>
    </w:p>
    <w:p w:rsidR="00D02B80" w:rsidRPr="00840136" w:rsidRDefault="00D02B80" w:rsidP="00A639CE"/>
    <w:p w:rsidR="00D02B80" w:rsidRPr="00840136" w:rsidRDefault="00D02B80" w:rsidP="00A639CE">
      <w:pPr>
        <w:jc w:val="center"/>
      </w:pPr>
      <w:r w:rsidRPr="00840136">
        <w:t>2017</w:t>
      </w:r>
    </w:p>
    <w:p w:rsidR="00D02B80" w:rsidRPr="00840136" w:rsidRDefault="00D02B80" w:rsidP="00A639CE"/>
    <w:p w:rsidR="00D02B80" w:rsidRPr="00840136" w:rsidRDefault="00D02B80" w:rsidP="00BF59AE">
      <w:pPr>
        <w:pStyle w:val="CVforPaolo"/>
      </w:pPr>
      <w:r w:rsidRPr="00840136">
        <w:t>4</w:t>
      </w:r>
      <w:r w:rsidR="003B080B">
        <w:t>3</w:t>
      </w:r>
      <w:r w:rsidR="0076339F">
        <w:t>1</w:t>
      </w:r>
      <w:r w:rsidR="00DB0522">
        <w:t>.</w:t>
      </w:r>
      <w:r w:rsidR="00DB0522">
        <w:tab/>
      </w:r>
      <w:r w:rsidR="00B80172">
        <w:t>Adone mediterraneo (coauthor Roberta Morosini).</w:t>
      </w:r>
      <w:r w:rsidR="009B377F">
        <w:t xml:space="preserve"> In </w:t>
      </w:r>
      <w:r w:rsidR="009B377F" w:rsidRPr="009B377F">
        <w:rPr>
          <w:i/>
        </w:rPr>
        <w:t>Lettere Italiane</w:t>
      </w:r>
      <w:r w:rsidR="009B377F">
        <w:t xml:space="preserve">, 69 </w:t>
      </w:r>
      <w:r w:rsidRPr="00840136">
        <w:t>(2017), pp. 83-109.</w:t>
      </w:r>
    </w:p>
    <w:p w:rsidR="00D02B80" w:rsidRPr="00840136" w:rsidRDefault="00D02B80" w:rsidP="00BF59AE">
      <w:pPr>
        <w:pStyle w:val="CVforPaolo"/>
      </w:pPr>
      <w:r w:rsidRPr="00840136">
        <w:t>43</w:t>
      </w:r>
      <w:r w:rsidR="0076339F">
        <w:t>2</w:t>
      </w:r>
      <w:r w:rsidR="00DB0522">
        <w:t>.</w:t>
      </w:r>
      <w:r w:rsidRPr="00840136">
        <w:tab/>
        <w:t xml:space="preserve">Rev.: Veronica Vegna, </w:t>
      </w:r>
      <w:r w:rsidRPr="00840136">
        <w:rPr>
          <w:i/>
        </w:rPr>
        <w:t>Donne, mafia e cinema - Una prospettiva interdisciplinare</w:t>
      </w:r>
      <w:r w:rsidRPr="00840136">
        <w:t xml:space="preserve">. Ravenna, Longo, 2017, pp. 157. In </w:t>
      </w:r>
      <w:r w:rsidRPr="00840136">
        <w:rPr>
          <w:i/>
        </w:rPr>
        <w:t>Oblio</w:t>
      </w:r>
      <w:r w:rsidRPr="00840136">
        <w:t xml:space="preserve"> VII, 25, 2017, pp. 166-169.</w:t>
      </w:r>
    </w:p>
    <w:p w:rsidR="00D02B80" w:rsidRPr="00840136" w:rsidRDefault="00D02B80" w:rsidP="00BF59AE">
      <w:pPr>
        <w:pStyle w:val="CVforPaolo"/>
      </w:pPr>
      <w:r w:rsidRPr="00840136">
        <w:t>43</w:t>
      </w:r>
      <w:r w:rsidR="0076339F">
        <w:t>3</w:t>
      </w:r>
      <w:r w:rsidR="00DB0522">
        <w:t>.</w:t>
      </w:r>
      <w:r w:rsidRPr="00840136">
        <w:tab/>
      </w:r>
      <w:r w:rsidRPr="00840136">
        <w:rPr>
          <w:i/>
        </w:rPr>
        <w:t>Excerpere, seligere, abreviare</w:t>
      </w:r>
      <w:r w:rsidRPr="00840136">
        <w:t xml:space="preserve">: una modalità della trasmissione dei classici, In </w:t>
      </w:r>
      <w:r w:rsidRPr="00840136">
        <w:rPr>
          <w:i/>
        </w:rPr>
        <w:t>Storie e Linguaggi</w:t>
      </w:r>
      <w:r w:rsidRPr="00840136">
        <w:t>, 3 (2017), pp. 59-83.</w:t>
      </w:r>
    </w:p>
    <w:p w:rsidR="00D02B80" w:rsidRPr="00840136" w:rsidRDefault="00D02B80" w:rsidP="00BF59AE">
      <w:pPr>
        <w:pStyle w:val="CVforPaolo"/>
      </w:pPr>
      <w:r w:rsidRPr="00840136">
        <w:t>43</w:t>
      </w:r>
      <w:r w:rsidR="0076339F">
        <w:t>4</w:t>
      </w:r>
      <w:r w:rsidR="00DB0522">
        <w:t>.</w:t>
      </w:r>
      <w:r w:rsidRPr="00840136">
        <w:tab/>
        <w:t xml:space="preserve">Prefazione a </w:t>
      </w:r>
      <w:r w:rsidRPr="00840136">
        <w:rPr>
          <w:i/>
        </w:rPr>
        <w:t>Giancarlo Porcu, Le canzoni di Pisurzi, edizione critica. Prefazione di Paolo Cherchi</w:t>
      </w:r>
      <w:r w:rsidRPr="00840136">
        <w:t>, Nuoro, Il Maestrale, 2017, pp. 7-13.</w:t>
      </w:r>
    </w:p>
    <w:p w:rsidR="00D02B80" w:rsidRPr="00840136" w:rsidRDefault="00D02B80" w:rsidP="00BF59AE">
      <w:pPr>
        <w:pStyle w:val="CVforPaolo"/>
      </w:pPr>
      <w:r w:rsidRPr="00840136">
        <w:t>43</w:t>
      </w:r>
      <w:r w:rsidR="0076339F">
        <w:t>5</w:t>
      </w:r>
      <w:r w:rsidR="00DB0522">
        <w:t>.</w:t>
      </w:r>
      <w:r w:rsidR="00573592" w:rsidRPr="00840136">
        <w:tab/>
      </w:r>
      <w:r w:rsidR="005E02A6" w:rsidRPr="00840136">
        <w:t>Rev</w:t>
      </w:r>
      <w:r w:rsidRPr="00840136">
        <w:t xml:space="preserve">.: Paolo Regio, </w:t>
      </w:r>
      <w:r w:rsidRPr="00840136">
        <w:rPr>
          <w:i/>
        </w:rPr>
        <w:t>Sirenide</w:t>
      </w:r>
      <w:r w:rsidRPr="00840136">
        <w:t>, Edizione, introduzione e note di Anna Cerbo, Università di Napoli “L’Orientale”, UD, 2014, pp. CCLXXV, 807. In GSLI, 134 (2017), pp. 302-306.</w:t>
      </w:r>
    </w:p>
    <w:p w:rsidR="007D7B22" w:rsidRPr="00840136" w:rsidRDefault="007D7B22" w:rsidP="00BF59AE">
      <w:pPr>
        <w:pStyle w:val="CVforPaolo"/>
        <w:rPr>
          <w:color w:val="000000"/>
          <w:shd w:val="clear" w:color="auto" w:fill="FFFFFF"/>
        </w:rPr>
      </w:pPr>
      <w:r w:rsidRPr="00840136">
        <w:t>43</w:t>
      </w:r>
      <w:r w:rsidR="003B080B">
        <w:t>5</w:t>
      </w:r>
      <w:r w:rsidR="00DB0522">
        <w:t>.</w:t>
      </w:r>
      <w:r w:rsidRPr="00840136">
        <w:tab/>
      </w:r>
      <w:r w:rsidRPr="00840136">
        <w:rPr>
          <w:i/>
          <w:iCs/>
          <w:color w:val="000000"/>
        </w:rPr>
        <w:t>Con le </w:t>
      </w:r>
      <w:r w:rsidRPr="00840136">
        <w:rPr>
          <w:bCs/>
          <w:color w:val="000000"/>
        </w:rPr>
        <w:t>cantones </w:t>
      </w:r>
      <w:r w:rsidRPr="00840136">
        <w:rPr>
          <w:i/>
          <w:iCs/>
          <w:color w:val="000000"/>
        </w:rPr>
        <w:t>di Pisurzi rivive la grande poesia di un maestro della lingua sard</w:t>
      </w:r>
      <w:r w:rsidRPr="00840136">
        <w:rPr>
          <w:color w:val="000000"/>
          <w:shd w:val="clear" w:color="auto" w:fill="FFFFFF"/>
        </w:rPr>
        <w:t>a. in </w:t>
      </w:r>
      <w:r w:rsidRPr="00840136">
        <w:rPr>
          <w:b/>
          <w:color w:val="000000"/>
          <w:shd w:val="clear" w:color="auto" w:fill="FFFFFF"/>
        </w:rPr>
        <w:t>“</w:t>
      </w:r>
      <w:r w:rsidRPr="00840136">
        <w:rPr>
          <w:bCs/>
          <w:color w:val="000000"/>
        </w:rPr>
        <w:t>La Nuova Sardegna</w:t>
      </w:r>
      <w:r w:rsidRPr="00840136">
        <w:rPr>
          <w:b/>
          <w:bCs/>
          <w:color w:val="000000"/>
        </w:rPr>
        <w:t>”</w:t>
      </w:r>
      <w:r w:rsidRPr="00840136">
        <w:rPr>
          <w:color w:val="000000"/>
          <w:shd w:val="clear" w:color="auto" w:fill="FFFFFF"/>
        </w:rPr>
        <w:t>, Mercoledì 16 Novembre, 2017, p. 36.</w:t>
      </w:r>
    </w:p>
    <w:p w:rsidR="007D7B22" w:rsidRPr="00840136" w:rsidRDefault="007D7B22" w:rsidP="00BF59AE">
      <w:pPr>
        <w:pStyle w:val="CVforPaolo"/>
      </w:pPr>
      <w:r w:rsidRPr="00840136">
        <w:t>43</w:t>
      </w:r>
      <w:r w:rsidR="0076339F">
        <w:t>7</w:t>
      </w:r>
      <w:r w:rsidR="00DB0522">
        <w:t>.</w:t>
      </w:r>
      <w:r w:rsidRPr="00840136">
        <w:tab/>
        <w:t xml:space="preserve">Due chiose sul </w:t>
      </w:r>
      <w:r w:rsidRPr="00840136">
        <w:rPr>
          <w:i/>
        </w:rPr>
        <w:t>Mare amoroso</w:t>
      </w:r>
      <w:r w:rsidRPr="00840136">
        <w:t xml:space="preserve">. In </w:t>
      </w:r>
      <w:r w:rsidRPr="00840136">
        <w:rPr>
          <w:i/>
        </w:rPr>
        <w:t>Critica del Testo</w:t>
      </w:r>
      <w:r w:rsidR="0077715A" w:rsidRPr="00840136">
        <w:t>, 20 (2017), pp. 335-33</w:t>
      </w:r>
      <w:r w:rsidR="00665F59" w:rsidRPr="00840136">
        <w:t>9.</w:t>
      </w:r>
    </w:p>
    <w:p w:rsidR="000A29CC" w:rsidRPr="00840136" w:rsidRDefault="000A29CC" w:rsidP="00BF59AE">
      <w:pPr>
        <w:pStyle w:val="CVforPaolo"/>
      </w:pPr>
      <w:r w:rsidRPr="00840136">
        <w:t>43</w:t>
      </w:r>
      <w:r w:rsidR="0076339F">
        <w:t>8</w:t>
      </w:r>
      <w:r w:rsidR="00DB0522">
        <w:t>.</w:t>
      </w:r>
      <w:r w:rsidRPr="00840136">
        <w:tab/>
        <w:t>L’</w:t>
      </w:r>
      <w:r w:rsidRPr="00840136">
        <w:rPr>
          <w:i/>
        </w:rPr>
        <w:t>Hermathena</w:t>
      </w:r>
      <w:r w:rsidRPr="00840136">
        <w:t xml:space="preserve"> bocchiana nell’interpretazione di Gavino Sambiguci, In </w:t>
      </w:r>
      <w:r w:rsidRPr="00840136">
        <w:rPr>
          <w:i/>
        </w:rPr>
        <w:t>Archivio Storico Sardo</w:t>
      </w:r>
      <w:r w:rsidRPr="00840136">
        <w:t xml:space="preserve">, 52 (2017), pp, 305-356. </w:t>
      </w:r>
    </w:p>
    <w:p w:rsidR="00414AFA" w:rsidRPr="00840136" w:rsidRDefault="00414AFA" w:rsidP="00BF59AE">
      <w:pPr>
        <w:pStyle w:val="CVforPaolo"/>
      </w:pPr>
      <w:r w:rsidRPr="00840136">
        <w:t>43</w:t>
      </w:r>
      <w:r w:rsidR="0076339F">
        <w:t>9</w:t>
      </w:r>
      <w:r w:rsidR="00DB0522">
        <w:t>.</w:t>
      </w:r>
      <w:r w:rsidRPr="00840136">
        <w:tab/>
        <w:t xml:space="preserve">Un Catone arabo: </w:t>
      </w:r>
      <w:r w:rsidRPr="00840136">
        <w:rPr>
          <w:i/>
        </w:rPr>
        <w:t>Tirant</w:t>
      </w:r>
      <w:r w:rsidRPr="00840136">
        <w:t xml:space="preserve"> (</w:t>
      </w:r>
      <w:r w:rsidRPr="00840136">
        <w:rPr>
          <w:i/>
        </w:rPr>
        <w:t>capp. CCCXLIV-CCCXKV</w:t>
      </w:r>
      <w:r w:rsidRPr="00840136">
        <w:t xml:space="preserve">), in </w:t>
      </w:r>
      <w:r w:rsidRPr="00840136">
        <w:rPr>
          <w:i/>
        </w:rPr>
        <w:t>Tirant</w:t>
      </w:r>
      <w:r w:rsidRPr="00840136">
        <w:t>, 20 (2017), pp. 161-168.</w:t>
      </w:r>
    </w:p>
    <w:p w:rsidR="009B53F8" w:rsidRPr="00840136" w:rsidRDefault="009B53F8" w:rsidP="00BF59AE">
      <w:pPr>
        <w:pStyle w:val="CVforPaolo"/>
      </w:pPr>
      <w:r w:rsidRPr="00840136">
        <w:t>4</w:t>
      </w:r>
      <w:r w:rsidR="0076339F">
        <w:t>40</w:t>
      </w:r>
      <w:r w:rsidR="00DB0522">
        <w:t>.</w:t>
      </w:r>
      <w:r w:rsidRPr="00840136">
        <w:tab/>
        <w:t xml:space="preserve">Rev.: Rico, Francisco, </w:t>
      </w:r>
      <w:r w:rsidRPr="00840136">
        <w:rPr>
          <w:i/>
        </w:rPr>
        <w:t>I venerdì di Petrarca</w:t>
      </w:r>
      <w:r w:rsidRPr="00840136">
        <w:t xml:space="preserve">, Milano, Adelphi 2016, pp. </w:t>
      </w:r>
      <w:r w:rsidR="008540C4" w:rsidRPr="00840136">
        <w:t>219</w:t>
      </w:r>
      <w:r w:rsidRPr="00840136">
        <w:t xml:space="preserve">. </w:t>
      </w:r>
      <w:r w:rsidRPr="00840136">
        <w:rPr>
          <w:i/>
        </w:rPr>
        <w:t>Italica</w:t>
      </w:r>
      <w:r w:rsidR="008540C4" w:rsidRPr="00840136">
        <w:t>, 94 (2017), pp. 620-623.</w:t>
      </w:r>
    </w:p>
    <w:p w:rsidR="00EB7566" w:rsidRPr="00840136" w:rsidRDefault="00EB7566" w:rsidP="00BF59AE">
      <w:pPr>
        <w:pStyle w:val="CVforPaolo"/>
      </w:pPr>
      <w:r w:rsidRPr="00840136">
        <w:t>4</w:t>
      </w:r>
      <w:r w:rsidR="003B080B">
        <w:t>4</w:t>
      </w:r>
      <w:r w:rsidR="00987B04">
        <w:t>1</w:t>
      </w:r>
      <w:r w:rsidR="00DB0522">
        <w:t>.</w:t>
      </w:r>
      <w:r w:rsidRPr="00840136">
        <w:tab/>
        <w:t xml:space="preserve">Rev.: Michelangelo Picone, </w:t>
      </w:r>
      <w:r w:rsidRPr="00840136">
        <w:rPr>
          <w:i/>
        </w:rPr>
        <w:t>Scritti danteschi</w:t>
      </w:r>
      <w:r w:rsidRPr="00840136">
        <w:t xml:space="preserve">, Longo, Ravenna, 2016, pp.  768, In </w:t>
      </w:r>
      <w:r w:rsidRPr="00840136">
        <w:rPr>
          <w:i/>
        </w:rPr>
        <w:t>Forum Italicum</w:t>
      </w:r>
      <w:r w:rsidRPr="00840136">
        <w:t>. 51 (2017), pp. 812-814</w:t>
      </w:r>
      <w:r w:rsidR="00E97DB5" w:rsidRPr="00840136">
        <w:t>.</w:t>
      </w:r>
    </w:p>
    <w:p w:rsidR="00E97DB5" w:rsidRDefault="00E97DB5" w:rsidP="00BF59AE">
      <w:pPr>
        <w:pStyle w:val="CVforPaolo"/>
      </w:pPr>
      <w:r w:rsidRPr="00840136">
        <w:t>44</w:t>
      </w:r>
      <w:r w:rsidR="00987B04">
        <w:t>2</w:t>
      </w:r>
      <w:r w:rsidR="00DB0522">
        <w:t>.</w:t>
      </w:r>
      <w:r w:rsidRPr="00840136">
        <w:tab/>
        <w:t xml:space="preserve">Il </w:t>
      </w:r>
      <w:r w:rsidRPr="00840136">
        <w:rPr>
          <w:i/>
        </w:rPr>
        <w:t>De re militari</w:t>
      </w:r>
      <w:r w:rsidRPr="00840136">
        <w:t xml:space="preserve"> di Roberto Valturio, in </w:t>
      </w:r>
      <w:r w:rsidRPr="00840136">
        <w:rPr>
          <w:i/>
        </w:rPr>
        <w:t>La comunicazione letteraria degli italiani. I percorsi e le evoluzioni del testo. Letture critich</w:t>
      </w:r>
      <w:r w:rsidRPr="00840136">
        <w:t>e, a cura di Dino Manca e Giambernardo Piroddi, Sassari, EDES, 2017, pp. 71-90</w:t>
      </w:r>
    </w:p>
    <w:p w:rsidR="00867E99" w:rsidRDefault="00867E99" w:rsidP="00BF59AE">
      <w:pPr>
        <w:pStyle w:val="CVforPaolo"/>
      </w:pPr>
      <w:r>
        <w:lastRenderedPageBreak/>
        <w:t>44</w:t>
      </w:r>
      <w:r w:rsidR="00987B04">
        <w:t>3</w:t>
      </w:r>
      <w:r w:rsidR="00DB0522">
        <w:t>.</w:t>
      </w:r>
      <w:r>
        <w:tab/>
        <w:t xml:space="preserve">Bernardino Rocca: dallo stratagemma alla novella. In </w:t>
      </w:r>
      <w:r w:rsidRPr="00867E99">
        <w:rPr>
          <w:i/>
        </w:rPr>
        <w:t>Arnovit – Archivio novellistico italiano</w:t>
      </w:r>
      <w:r>
        <w:t>, 2 (2017), pp. 25-48</w:t>
      </w:r>
      <w:r w:rsidR="008D181E">
        <w:t>.</w:t>
      </w:r>
    </w:p>
    <w:p w:rsidR="001C5AE5" w:rsidRPr="00840136" w:rsidRDefault="001C5AE5" w:rsidP="00BF59AE">
      <w:pPr>
        <w:pStyle w:val="CVforPaolo"/>
      </w:pPr>
      <w:r>
        <w:t>44</w:t>
      </w:r>
      <w:r w:rsidR="00987B04">
        <w:t>4</w:t>
      </w:r>
      <w:r w:rsidR="00DB0522">
        <w:t>.</w:t>
      </w:r>
      <w:r>
        <w:tab/>
      </w:r>
      <w:r w:rsidRPr="001C5AE5">
        <w:t xml:space="preserve">Sulle tracce di “Rochus” (Petrarca, </w:t>
      </w:r>
      <w:r w:rsidRPr="001C5AE5">
        <w:rPr>
          <w:i/>
        </w:rPr>
        <w:t>De remediis</w:t>
      </w:r>
      <w:r w:rsidRPr="001C5AE5">
        <w:t>, II, Praefatio, 23).</w:t>
      </w:r>
      <w:r>
        <w:t xml:space="preserve"> In </w:t>
      </w:r>
      <w:r w:rsidRPr="001C5AE5">
        <w:rPr>
          <w:i/>
        </w:rPr>
        <w:t>Studi Petrarcheschi</w:t>
      </w:r>
      <w:r>
        <w:t>, 20 (2017), pp. 207-2015.</w:t>
      </w:r>
    </w:p>
    <w:p w:rsidR="00EB7566" w:rsidRPr="00840136" w:rsidRDefault="00EB7566" w:rsidP="00FC2A75"/>
    <w:p w:rsidR="00EB7566" w:rsidRPr="00840136" w:rsidRDefault="00EB7566" w:rsidP="00FC2A75">
      <w:pPr>
        <w:jc w:val="center"/>
      </w:pPr>
      <w:r w:rsidRPr="00840136">
        <w:t>2018</w:t>
      </w:r>
    </w:p>
    <w:p w:rsidR="00EB7566" w:rsidRPr="00840136" w:rsidRDefault="00EB7566" w:rsidP="00FC2A75"/>
    <w:p w:rsidR="00EB7566" w:rsidRPr="00840136" w:rsidRDefault="00867E99" w:rsidP="00BF59AE">
      <w:pPr>
        <w:pStyle w:val="CVforPaolo"/>
      </w:pPr>
      <w:r>
        <w:t>44</w:t>
      </w:r>
      <w:r w:rsidR="00987B04">
        <w:t>5</w:t>
      </w:r>
      <w:r w:rsidR="00DB0522">
        <w:t>.</w:t>
      </w:r>
      <w:r w:rsidR="002820EF">
        <w:tab/>
        <w:t>Rev</w:t>
      </w:r>
      <w:r w:rsidR="00EB7566" w:rsidRPr="00840136">
        <w:t xml:space="preserve">.: Francesco Bruni, </w:t>
      </w:r>
      <w:r w:rsidR="00EB7566" w:rsidRPr="00840136">
        <w:rPr>
          <w:i/>
        </w:rPr>
        <w:t>Tra popolo e Patrizi. L’italiano nel presente e nella storia</w:t>
      </w:r>
      <w:r w:rsidR="00EB7566" w:rsidRPr="00840136">
        <w:t xml:space="preserve">, a cura di </w:t>
      </w:r>
      <w:r w:rsidR="005D5E4C" w:rsidRPr="00840136">
        <w:t>Rosa Casapullo, Sandra Covino, Nicola De Blasi, Rita Librandi, Fransco Montuori, con la collaborazione di Rosa Piro</w:t>
      </w:r>
      <w:r w:rsidR="00EB7566" w:rsidRPr="00840136">
        <w:t xml:space="preserve">, Firenze, Cesati, 2017. In </w:t>
      </w:r>
      <w:r w:rsidR="00EB7566" w:rsidRPr="00840136">
        <w:rPr>
          <w:i/>
        </w:rPr>
        <w:t>Forum Italicum</w:t>
      </w:r>
      <w:r w:rsidR="00EB7566" w:rsidRPr="00840136">
        <w:t>, 52 (2018), pp. 217-220.</w:t>
      </w:r>
    </w:p>
    <w:p w:rsidR="00D02B80" w:rsidRPr="00840136" w:rsidRDefault="005D5E4C" w:rsidP="00BF59AE">
      <w:pPr>
        <w:pStyle w:val="CVforPaolo"/>
      </w:pPr>
      <w:r w:rsidRPr="00840136">
        <w:t>44</w:t>
      </w:r>
      <w:r w:rsidR="00987B04">
        <w:t>6</w:t>
      </w:r>
      <w:r w:rsidR="00DB0522">
        <w:t>.</w:t>
      </w:r>
      <w:r w:rsidRPr="00840136">
        <w:tab/>
      </w:r>
      <w:r w:rsidRPr="00840136">
        <w:rPr>
          <w:i/>
        </w:rPr>
        <w:t xml:space="preserve">Inventors of things in Boccaccio’s </w:t>
      </w:r>
      <w:r w:rsidRPr="00840136">
        <w:t xml:space="preserve">Genealogie deorum gentilium, in </w:t>
      </w:r>
      <w:r w:rsidR="00057BC2" w:rsidRPr="00840136">
        <w:t xml:space="preserve">Igor Candido, (Ed.), </w:t>
      </w:r>
      <w:r w:rsidR="00057BC2" w:rsidRPr="00840136">
        <w:rPr>
          <w:i/>
        </w:rPr>
        <w:t>Petrarch and Boccaccio – The Unity of Knowledge in the pre-modern World</w:t>
      </w:r>
      <w:r w:rsidR="00057BC2" w:rsidRPr="00840136">
        <w:t>, Berlin, De Gruyter, 2018, pp. 244-269.</w:t>
      </w:r>
    </w:p>
    <w:p w:rsidR="00D9582A" w:rsidRPr="00840136" w:rsidRDefault="00867E99" w:rsidP="00BF59AE">
      <w:pPr>
        <w:pStyle w:val="CVforPaolo"/>
      </w:pPr>
      <w:r>
        <w:t>44</w:t>
      </w:r>
      <w:r w:rsidR="00987B04">
        <w:t>7</w:t>
      </w:r>
      <w:r w:rsidR="00DB0522">
        <w:t>.</w:t>
      </w:r>
      <w:r w:rsidR="00D9582A" w:rsidRPr="00840136">
        <w:tab/>
        <w:t xml:space="preserve">The divisions in Dante’s </w:t>
      </w:r>
      <w:r w:rsidR="00D9582A" w:rsidRPr="00840136">
        <w:rPr>
          <w:i/>
        </w:rPr>
        <w:t>Vita nuova</w:t>
      </w:r>
      <w:r w:rsidR="0098467A" w:rsidRPr="00840136">
        <w:t>. In</w:t>
      </w:r>
      <w:r w:rsidR="00D9582A" w:rsidRPr="00840136">
        <w:t xml:space="preserve"> </w:t>
      </w:r>
      <w:r w:rsidR="00D9582A" w:rsidRPr="00840136">
        <w:rPr>
          <w:i/>
        </w:rPr>
        <w:t>Le tre corone</w:t>
      </w:r>
      <w:r w:rsidR="00D9582A" w:rsidRPr="00840136">
        <w:t xml:space="preserve">, 5 (2018), pp. </w:t>
      </w:r>
      <w:r w:rsidR="00900F99" w:rsidRPr="00840136">
        <w:t>73-88.</w:t>
      </w:r>
    </w:p>
    <w:p w:rsidR="00A2788A" w:rsidRPr="00840136" w:rsidRDefault="00867E99" w:rsidP="00BF59AE">
      <w:pPr>
        <w:pStyle w:val="CVforPaolo"/>
      </w:pPr>
      <w:r>
        <w:t>44</w:t>
      </w:r>
      <w:r w:rsidR="00987B04">
        <w:t>8</w:t>
      </w:r>
      <w:r w:rsidR="00DB0522">
        <w:t>.</w:t>
      </w:r>
      <w:r w:rsidR="00A2788A" w:rsidRPr="00840136">
        <w:tab/>
        <w:t xml:space="preserve"> Rev.: Guido Bartolucci. </w:t>
      </w:r>
      <w:r w:rsidR="00A2788A" w:rsidRPr="00840136">
        <w:rPr>
          <w:i/>
        </w:rPr>
        <w:t>Vera Religio. Marsilio Ficino e la tradizione ebraica</w:t>
      </w:r>
      <w:r w:rsidR="00A2788A" w:rsidRPr="00840136">
        <w:t>. Turin, Paideia – Claudiana, 2017. In INDICE giugno 2018, p. 17.</w:t>
      </w:r>
    </w:p>
    <w:p w:rsidR="009D109E" w:rsidRPr="00840136" w:rsidRDefault="00867E99" w:rsidP="00BF59AE">
      <w:pPr>
        <w:pStyle w:val="CVforPaolo"/>
      </w:pPr>
      <w:r>
        <w:t>44</w:t>
      </w:r>
      <w:r w:rsidR="00987B04">
        <w:t>9</w:t>
      </w:r>
      <w:r w:rsidR="001B684B">
        <w:t>.*</w:t>
      </w:r>
      <w:r w:rsidR="009D109E" w:rsidRPr="00840136">
        <w:tab/>
      </w:r>
      <w:r w:rsidR="009D109E" w:rsidRPr="00840136">
        <w:rPr>
          <w:i/>
        </w:rPr>
        <w:t>Petrarca maestro. I linguaggi dei simboli e delle storie</w:t>
      </w:r>
      <w:r w:rsidR="009D109E" w:rsidRPr="00840136">
        <w:t>, Roma, Viella, 2018</w:t>
      </w:r>
      <w:r w:rsidR="004B3FC0">
        <w:t>, pp. 220.</w:t>
      </w:r>
    </w:p>
    <w:p w:rsidR="002F48AF" w:rsidRPr="00840136" w:rsidRDefault="00867E99" w:rsidP="00BF59AE">
      <w:pPr>
        <w:pStyle w:val="CVforPaolo"/>
      </w:pPr>
      <w:r>
        <w:t>4</w:t>
      </w:r>
      <w:r w:rsidR="00987B04">
        <w:t>50</w:t>
      </w:r>
      <w:r w:rsidR="00DB0522">
        <w:t>.</w:t>
      </w:r>
      <w:r w:rsidR="009D109E" w:rsidRPr="00840136">
        <w:tab/>
      </w:r>
      <w:r w:rsidR="00D43432" w:rsidRPr="00840136">
        <w:t xml:space="preserve">Christian Heinrich Trotz: una scheda per la preistoria della tipologia dell’errore testuale. In </w:t>
      </w:r>
      <w:r w:rsidR="00D43432" w:rsidRPr="00840136">
        <w:rPr>
          <w:i/>
        </w:rPr>
        <w:t>Ecdotica</w:t>
      </w:r>
      <w:r w:rsidR="00D43432" w:rsidRPr="00840136">
        <w:t>,14 (2017), pp. 165-176.</w:t>
      </w:r>
    </w:p>
    <w:p w:rsidR="009D109E" w:rsidRPr="00840136" w:rsidRDefault="00867E99" w:rsidP="00BF59AE">
      <w:pPr>
        <w:pStyle w:val="CVforPaolo"/>
      </w:pPr>
      <w:r>
        <w:t>4</w:t>
      </w:r>
      <w:r w:rsidR="001C5AE5">
        <w:t>5</w:t>
      </w:r>
      <w:r w:rsidR="00987B04">
        <w:t>1</w:t>
      </w:r>
      <w:r w:rsidR="00DB0522">
        <w:t>.</w:t>
      </w:r>
      <w:r w:rsidR="002F48AF" w:rsidRPr="00840136">
        <w:tab/>
        <w:t xml:space="preserve">Le visioni </w:t>
      </w:r>
      <w:r w:rsidR="00E612D3" w:rsidRPr="00840136">
        <w:t>‘</w:t>
      </w:r>
      <w:r w:rsidR="002F48AF" w:rsidRPr="00840136">
        <w:t>emblematiche</w:t>
      </w:r>
      <w:r w:rsidR="00E612D3" w:rsidRPr="00840136">
        <w:t>’</w:t>
      </w:r>
      <w:r w:rsidR="002F48AF" w:rsidRPr="00840136">
        <w:t xml:space="preserve"> nel </w:t>
      </w:r>
      <w:r w:rsidR="002F48AF" w:rsidRPr="00840136">
        <w:rPr>
          <w:i/>
        </w:rPr>
        <w:t>Canzoniere</w:t>
      </w:r>
      <w:r w:rsidR="00E612D3" w:rsidRPr="00840136">
        <w:t xml:space="preserve"> di Petrarca</w:t>
      </w:r>
      <w:r w:rsidR="002F48AF" w:rsidRPr="00840136">
        <w:t xml:space="preserve">, in </w:t>
      </w:r>
      <w:r w:rsidR="009D109E" w:rsidRPr="00840136">
        <w:tab/>
      </w:r>
      <w:r w:rsidR="002F48AF" w:rsidRPr="00840136">
        <w:rPr>
          <w:i/>
        </w:rPr>
        <w:t>Storie e Linguaggi</w:t>
      </w:r>
      <w:r w:rsidR="002F48AF" w:rsidRPr="00840136">
        <w:t>, 4 (2018), pp. 33-79.</w:t>
      </w:r>
    </w:p>
    <w:p w:rsidR="00D04A37" w:rsidRDefault="00867E99" w:rsidP="00BF59AE">
      <w:pPr>
        <w:pStyle w:val="CVforPaolo"/>
      </w:pPr>
      <w:r>
        <w:t>4</w:t>
      </w:r>
      <w:r w:rsidR="003B080B">
        <w:t>5</w:t>
      </w:r>
      <w:r w:rsidR="00987B04">
        <w:t>2</w:t>
      </w:r>
      <w:r w:rsidR="00DB0522">
        <w:t>.</w:t>
      </w:r>
      <w:r w:rsidR="00D04A37" w:rsidRPr="00840136">
        <w:tab/>
        <w:t xml:space="preserve">Prefazione a: Silvano Tagliagambe, </w:t>
      </w:r>
      <w:r w:rsidR="00D04A37" w:rsidRPr="00840136">
        <w:rPr>
          <w:i/>
        </w:rPr>
        <w:t>Placido Cherchi. La cultura dell’ologramma</w:t>
      </w:r>
      <w:r w:rsidR="00D04A37" w:rsidRPr="00840136">
        <w:t>, Nuoro, Il Maestrale, 2018, pp. 7-11.</w:t>
      </w:r>
    </w:p>
    <w:p w:rsidR="005C585B" w:rsidRPr="00840136" w:rsidRDefault="005C585B" w:rsidP="00BF59AE">
      <w:pPr>
        <w:pStyle w:val="CVforPaolo"/>
      </w:pPr>
      <w:r>
        <w:t>45</w:t>
      </w:r>
      <w:r w:rsidR="00987B04">
        <w:t>3</w:t>
      </w:r>
      <w:r w:rsidR="00DB0522">
        <w:t>.</w:t>
      </w:r>
      <w:r>
        <w:tab/>
      </w:r>
      <w:r w:rsidRPr="00840136">
        <w:t>*</w:t>
      </w:r>
      <w:r w:rsidRPr="005C585B">
        <w:rPr>
          <w:i/>
        </w:rPr>
        <w:t>Tirante ammiraglio. Studi sul</w:t>
      </w:r>
      <w:r>
        <w:t xml:space="preserve"> Tirant lo Blanch. </w:t>
      </w:r>
      <w:r w:rsidRPr="00840136">
        <w:t>Modena, Mucchi, 2018</w:t>
      </w:r>
      <w:r>
        <w:t xml:space="preserve">, pp. </w:t>
      </w:r>
      <w:r w:rsidR="00EF4928">
        <w:t>2</w:t>
      </w:r>
      <w:r>
        <w:t>79.</w:t>
      </w:r>
    </w:p>
    <w:p w:rsidR="00ED5AC8" w:rsidRDefault="00ED5AC8" w:rsidP="00BF59AE">
      <w:pPr>
        <w:pStyle w:val="CVforPaolo"/>
        <w:rPr>
          <w:rFonts w:ascii="Times New Roman" w:hAnsi="Times New Roman"/>
          <w:szCs w:val="24"/>
        </w:rPr>
      </w:pPr>
      <w:r>
        <w:t>45</w:t>
      </w:r>
      <w:r w:rsidR="00987B04">
        <w:t>4</w:t>
      </w:r>
      <w:r w:rsidR="00DB0522">
        <w:t>.</w:t>
      </w:r>
      <w:r>
        <w:tab/>
        <w:t xml:space="preserve">Alberto Varvaro ispanista, in </w:t>
      </w:r>
      <w:r w:rsidRPr="00ED5AC8">
        <w:rPr>
          <w:rFonts w:ascii="Times New Roman" w:hAnsi="Times New Roman"/>
          <w:szCs w:val="24"/>
        </w:rPr>
        <w:t>Atti del Convegno “</w:t>
      </w:r>
      <w:r w:rsidRPr="00ED5AC8">
        <w:rPr>
          <w:rFonts w:ascii="Times New Roman" w:hAnsi="Times New Roman"/>
          <w:i/>
          <w:iCs/>
          <w:szCs w:val="24"/>
        </w:rPr>
        <w:t>Filologia e linguistica nella Storia: dalla Sicilia all’Europa. In ricordo di Alberto Varvaro</w:t>
      </w:r>
      <w:r w:rsidRPr="00ED5AC8">
        <w:rPr>
          <w:rFonts w:ascii="Times New Roman" w:hAnsi="Times New Roman"/>
          <w:szCs w:val="24"/>
        </w:rPr>
        <w:t>” (Roma, 8 marzo 2016)</w:t>
      </w:r>
      <w:r>
        <w:rPr>
          <w:rFonts w:ascii="Times New Roman" w:hAnsi="Times New Roman"/>
          <w:szCs w:val="24"/>
        </w:rPr>
        <w:t>. Annali dell’Accademia, Classe di Lettere, Roma, 2018, pp. 79-91.</w:t>
      </w:r>
    </w:p>
    <w:p w:rsidR="001C5AE5" w:rsidRDefault="001C5AE5" w:rsidP="00BF59AE">
      <w:pPr>
        <w:pStyle w:val="CVforPaol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45</w:t>
      </w:r>
      <w:r w:rsidR="00987B04">
        <w:rPr>
          <w:rFonts w:ascii="Times New Roman" w:hAnsi="Times New Roman"/>
          <w:szCs w:val="24"/>
        </w:rPr>
        <w:t>5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>Antonio Lofrasso e la sua versione “acculturat</w:t>
      </w:r>
      <w:r w:rsidR="00B64B9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” del romanzo pastorale. In </w:t>
      </w:r>
      <w:r w:rsidRPr="001C5AE5">
        <w:rPr>
          <w:rFonts w:ascii="Times New Roman" w:hAnsi="Times New Roman"/>
          <w:i/>
          <w:szCs w:val="24"/>
        </w:rPr>
        <w:t>Archivio Storico Sardo</w:t>
      </w:r>
      <w:r>
        <w:rPr>
          <w:rFonts w:ascii="Times New Roman" w:hAnsi="Times New Roman"/>
          <w:szCs w:val="24"/>
        </w:rPr>
        <w:t xml:space="preserve">, 53 (2018), pp. </w:t>
      </w:r>
      <w:r w:rsidR="00036DD1">
        <w:rPr>
          <w:rFonts w:ascii="Times New Roman" w:hAnsi="Times New Roman"/>
          <w:szCs w:val="24"/>
        </w:rPr>
        <w:t>1</w:t>
      </w:r>
      <w:r w:rsidR="00062F50">
        <w:rPr>
          <w:rFonts w:ascii="Times New Roman" w:hAnsi="Times New Roman"/>
          <w:szCs w:val="24"/>
        </w:rPr>
        <w:t>-22.</w:t>
      </w:r>
    </w:p>
    <w:p w:rsidR="00BF3627" w:rsidRPr="00840136" w:rsidRDefault="00BF3627" w:rsidP="00BF59AE">
      <w:pPr>
        <w:pStyle w:val="CVforPaolo"/>
      </w:pPr>
      <w:r>
        <w:rPr>
          <w:rFonts w:ascii="Times New Roman" w:hAnsi="Times New Roman"/>
          <w:szCs w:val="24"/>
        </w:rPr>
        <w:t>45</w:t>
      </w:r>
      <w:r w:rsidR="00987B04">
        <w:rPr>
          <w:rFonts w:ascii="Times New Roman" w:hAnsi="Times New Roman"/>
          <w:szCs w:val="24"/>
        </w:rPr>
        <w:t>6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840136">
        <w:t>Rev.: Anna Dolfi, Ed., Gli intellettuali/scrittori ebrei e il dovere della testimonianza. In ricordo di Giorgio Bassani</w:t>
      </w:r>
      <w:r w:rsidR="008E39BC">
        <w:t>;</w:t>
      </w:r>
      <w:r w:rsidRPr="00840136">
        <w:t xml:space="preserve"> Firenze, Firenze University Press, 2017, pp. 736. In </w:t>
      </w:r>
      <w:r w:rsidRPr="00840136">
        <w:rPr>
          <w:i/>
        </w:rPr>
        <w:t>Annali d’Italianistica</w:t>
      </w:r>
      <w:r w:rsidRPr="00840136">
        <w:t xml:space="preserve">, </w:t>
      </w:r>
      <w:r w:rsidR="002C0079">
        <w:t>3</w:t>
      </w:r>
      <w:r w:rsidR="008E39BC">
        <w:t>6 (</w:t>
      </w:r>
      <w:r w:rsidRPr="00840136">
        <w:t>2018</w:t>
      </w:r>
      <w:r w:rsidR="008E39BC">
        <w:t>), pp. 501-505.</w:t>
      </w:r>
    </w:p>
    <w:p w:rsidR="00BF3627" w:rsidRDefault="00BF3627" w:rsidP="00BF59AE">
      <w:pPr>
        <w:pStyle w:val="CVforPaolo"/>
      </w:pPr>
      <w:r>
        <w:rPr>
          <w:rFonts w:ascii="Times New Roman" w:hAnsi="Times New Roman"/>
          <w:szCs w:val="24"/>
        </w:rPr>
        <w:t>45</w:t>
      </w:r>
      <w:r w:rsidR="00987B04">
        <w:rPr>
          <w:rFonts w:ascii="Times New Roman" w:hAnsi="Times New Roman"/>
          <w:szCs w:val="24"/>
        </w:rPr>
        <w:t>7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840136">
        <w:t xml:space="preserve">Rev.: Anton Francesco Doni, </w:t>
      </w:r>
      <w:r w:rsidRPr="00185AE5">
        <w:rPr>
          <w:i/>
        </w:rPr>
        <w:t>I marmi</w:t>
      </w:r>
      <w:r w:rsidRPr="00840136">
        <w:t xml:space="preserve">, ed. a cura di </w:t>
      </w:r>
      <w:r>
        <w:t xml:space="preserve">Giovanna </w:t>
      </w:r>
      <w:r w:rsidRPr="00840136">
        <w:t xml:space="preserve">Rizzarelli e </w:t>
      </w:r>
      <w:r>
        <w:t xml:space="preserve">Carlo Alberto </w:t>
      </w:r>
      <w:r w:rsidRPr="00840136">
        <w:t xml:space="preserve">Girotto, Firenze, Olschki, </w:t>
      </w:r>
      <w:r w:rsidR="006A0913" w:rsidRPr="00840136">
        <w:t>2017</w:t>
      </w:r>
      <w:r w:rsidR="006A0913">
        <w:t xml:space="preserve">, </w:t>
      </w:r>
      <w:r w:rsidRPr="00840136">
        <w:t>2 voll.</w:t>
      </w:r>
      <w:r w:rsidR="006A0913">
        <w:t>:</w:t>
      </w:r>
      <w:r w:rsidRPr="00840136">
        <w:t xml:space="preserve"> </w:t>
      </w:r>
      <w:r w:rsidR="006A0913">
        <w:t>Vol. I, p</w:t>
      </w:r>
      <w:r w:rsidRPr="00840136">
        <w:t>p.</w:t>
      </w:r>
      <w:r w:rsidR="006A0913">
        <w:t xml:space="preserve"> V-XXXIV, 375; Vol. II, pp. 378-942. </w:t>
      </w:r>
      <w:r w:rsidR="002C0079">
        <w:t>I</w:t>
      </w:r>
      <w:r w:rsidRPr="00840136">
        <w:t xml:space="preserve">n </w:t>
      </w:r>
      <w:r w:rsidRPr="006A0913">
        <w:rPr>
          <w:i/>
        </w:rPr>
        <w:t>Annali d’Italianistica</w:t>
      </w:r>
      <w:r w:rsidR="002C0079">
        <w:t>, 36 (2018), pp.</w:t>
      </w:r>
      <w:r w:rsidR="006A0913">
        <w:t xml:space="preserve"> 536-540</w:t>
      </w:r>
    </w:p>
    <w:p w:rsidR="00BF3627" w:rsidRPr="00840136" w:rsidRDefault="00BF3627" w:rsidP="00BF59AE">
      <w:pPr>
        <w:pStyle w:val="CVforPaolo"/>
      </w:pPr>
      <w:r>
        <w:rPr>
          <w:rFonts w:ascii="Times New Roman" w:hAnsi="Times New Roman"/>
          <w:szCs w:val="24"/>
        </w:rPr>
        <w:lastRenderedPageBreak/>
        <w:t>45</w:t>
      </w:r>
      <w:r w:rsidR="00987B04">
        <w:rPr>
          <w:rFonts w:ascii="Times New Roman" w:hAnsi="Times New Roman"/>
          <w:szCs w:val="24"/>
        </w:rPr>
        <w:t>8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9B377F">
        <w:rPr>
          <w:rFonts w:ascii="Times New Roman" w:hAnsi="Times New Roman"/>
          <w:szCs w:val="24"/>
        </w:rPr>
        <w:t xml:space="preserve">Rev.: </w:t>
      </w:r>
      <w:r w:rsidRPr="00840136">
        <w:t xml:space="preserve">Paul F. Grendler, </w:t>
      </w:r>
      <w:r w:rsidRPr="005C585B">
        <w:rPr>
          <w:i/>
        </w:rPr>
        <w:t>The Jesuits and Italian Universities 1548-1773</w:t>
      </w:r>
      <w:r w:rsidRPr="00840136">
        <w:t xml:space="preserve">, Washington, The Catholic University, 2017, pp. 505. In </w:t>
      </w:r>
      <w:r w:rsidRPr="005C585B">
        <w:rPr>
          <w:i/>
        </w:rPr>
        <w:t>Annali d’Italianistica</w:t>
      </w:r>
      <w:r w:rsidRPr="00840136">
        <w:t xml:space="preserve">, </w:t>
      </w:r>
      <w:r w:rsidR="002C0079">
        <w:t>36 (</w:t>
      </w:r>
      <w:r>
        <w:t>20</w:t>
      </w:r>
      <w:r w:rsidR="002C0079">
        <w:t>1</w:t>
      </w:r>
      <w:r>
        <w:t>8</w:t>
      </w:r>
      <w:r w:rsidR="002C0079">
        <w:t>), pp. 470-473.</w:t>
      </w:r>
    </w:p>
    <w:p w:rsidR="00BF3627" w:rsidRPr="00840136" w:rsidRDefault="00BF3627" w:rsidP="00BF59AE">
      <w:pPr>
        <w:pStyle w:val="CVforPaolo"/>
      </w:pPr>
      <w:r>
        <w:rPr>
          <w:rFonts w:ascii="Times New Roman" w:hAnsi="Times New Roman"/>
          <w:szCs w:val="24"/>
        </w:rPr>
        <w:t>45</w:t>
      </w:r>
      <w:r w:rsidR="00987B04">
        <w:rPr>
          <w:rFonts w:ascii="Times New Roman" w:hAnsi="Times New Roman"/>
          <w:szCs w:val="24"/>
        </w:rPr>
        <w:t>9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840136">
        <w:t xml:space="preserve">Rev.: Pierangela Izzi, </w:t>
      </w:r>
      <w:r w:rsidRPr="00840136">
        <w:rPr>
          <w:i/>
        </w:rPr>
        <w:t>Dante nella memoria dei poeti. Dal comico al riso tragico</w:t>
      </w:r>
      <w:r w:rsidRPr="00840136">
        <w:t>, Foggia, Edizioni del Rosone, 2014, pp, 208.</w:t>
      </w:r>
      <w:r w:rsidR="002C0079">
        <w:t xml:space="preserve"> In </w:t>
      </w:r>
      <w:r w:rsidR="002C0079" w:rsidRPr="006A0913">
        <w:rPr>
          <w:i/>
        </w:rPr>
        <w:t>Annali d’Italianistica</w:t>
      </w:r>
      <w:r w:rsidR="002C0079">
        <w:t>, 36 (2018), pp.</w:t>
      </w:r>
      <w:r w:rsidR="006A0913">
        <w:t xml:space="preserve"> 543-545.</w:t>
      </w:r>
    </w:p>
    <w:p w:rsidR="00BF3627" w:rsidRDefault="00BF3627" w:rsidP="00BF59AE">
      <w:pPr>
        <w:pStyle w:val="CVforPaolo"/>
      </w:pPr>
      <w:r>
        <w:rPr>
          <w:rFonts w:ascii="Times New Roman" w:hAnsi="Times New Roman"/>
          <w:szCs w:val="24"/>
        </w:rPr>
        <w:t>4</w:t>
      </w:r>
      <w:r w:rsidR="00987B04">
        <w:rPr>
          <w:rFonts w:ascii="Times New Roman" w:hAnsi="Times New Roman"/>
          <w:szCs w:val="24"/>
        </w:rPr>
        <w:t>60</w:t>
      </w:r>
      <w:r w:rsidR="00DB052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840136">
        <w:t xml:space="preserve">Rev.: Silvia De Santis, </w:t>
      </w:r>
      <w:r w:rsidRPr="00840136">
        <w:rPr>
          <w:i/>
        </w:rPr>
        <w:t>Blake &amp; Dante. A Study of William Blake</w:t>
      </w:r>
      <w:r w:rsidR="00832A04">
        <w:rPr>
          <w:i/>
        </w:rPr>
        <w:t>’s</w:t>
      </w:r>
      <w:r w:rsidRPr="00840136">
        <w:rPr>
          <w:i/>
        </w:rPr>
        <w:t xml:space="preserve"> Illustrations of the </w:t>
      </w:r>
      <w:r w:rsidRPr="00832A04">
        <w:t>Divine Comedy</w:t>
      </w:r>
      <w:r w:rsidRPr="00840136">
        <w:rPr>
          <w:i/>
        </w:rPr>
        <w:t xml:space="preserve"> Including his Critical Notes</w:t>
      </w:r>
      <w:r w:rsidRPr="00840136">
        <w:t>, Rome, Cangemi Editore International, 2017, pp. 143.</w:t>
      </w:r>
      <w:r w:rsidR="002C0079">
        <w:t xml:space="preserve"> In </w:t>
      </w:r>
      <w:r w:rsidR="002C0079" w:rsidRPr="006A0913">
        <w:rPr>
          <w:i/>
        </w:rPr>
        <w:t>Annali d’Italianistica</w:t>
      </w:r>
      <w:r w:rsidR="002C0079">
        <w:t>, 36 (2018), pp.</w:t>
      </w:r>
      <w:r w:rsidR="00832A04">
        <w:t xml:space="preserve"> 572-575.</w:t>
      </w:r>
    </w:p>
    <w:p w:rsidR="001E2AFE" w:rsidRDefault="001E2AFE" w:rsidP="00BF59AE">
      <w:pPr>
        <w:pStyle w:val="CVforPaolo"/>
      </w:pPr>
      <w:r>
        <w:t>46</w:t>
      </w:r>
      <w:r w:rsidR="005265E0">
        <w:t>1</w:t>
      </w:r>
      <w:r w:rsidR="00DB0522">
        <w:t>.</w:t>
      </w:r>
      <w:r>
        <w:tab/>
        <w:t xml:space="preserve">Il sonetto petrarchesco dello specchio: un carme figurato?,  in </w:t>
      </w:r>
      <w:r w:rsidRPr="005C585B">
        <w:rPr>
          <w:i/>
        </w:rPr>
        <w:t xml:space="preserve">Il lettore di </w:t>
      </w:r>
      <w:r>
        <w:rPr>
          <w:i/>
        </w:rPr>
        <w:t>provincia</w:t>
      </w:r>
      <w:r>
        <w:t>, 151 (2018), pp. 3-9</w:t>
      </w:r>
    </w:p>
    <w:p w:rsidR="002E0E03" w:rsidRDefault="002E0E03" w:rsidP="00BF59AE">
      <w:pPr>
        <w:pStyle w:val="CVforPaolo"/>
      </w:pPr>
      <w:r>
        <w:t>46</w:t>
      </w:r>
      <w:r w:rsidR="005265E0">
        <w:t>2</w:t>
      </w:r>
      <w:r w:rsidR="00DB0522">
        <w:t>.</w:t>
      </w:r>
      <w:r>
        <w:tab/>
        <w:t xml:space="preserve">La “enciclopedia cinese” di Borges, in </w:t>
      </w:r>
      <w:r>
        <w:rPr>
          <w:i/>
        </w:rPr>
        <w:t>Storie e l</w:t>
      </w:r>
      <w:r w:rsidRPr="0037138B">
        <w:rPr>
          <w:i/>
        </w:rPr>
        <w:t>inguaggi</w:t>
      </w:r>
      <w:r w:rsidR="009A3A4E">
        <w:t>,</w:t>
      </w:r>
      <w:r>
        <w:t xml:space="preserve"> 4 (2018), pp. 103-115.</w:t>
      </w:r>
    </w:p>
    <w:p w:rsidR="00FB329B" w:rsidRDefault="00FB329B" w:rsidP="00BF59AE">
      <w:pPr>
        <w:pStyle w:val="CVforPaolo"/>
      </w:pPr>
      <w:r>
        <w:t>46</w:t>
      </w:r>
      <w:r w:rsidR="005265E0">
        <w:t>3</w:t>
      </w:r>
      <w:r w:rsidR="00DB0522">
        <w:t>.</w:t>
      </w:r>
      <w:r>
        <w:tab/>
      </w:r>
      <w:r w:rsidRPr="00840136">
        <w:t xml:space="preserve">Agostino Nifo e la trattastica d’amore. In </w:t>
      </w:r>
      <w:r w:rsidRPr="00840136">
        <w:rPr>
          <w:i/>
        </w:rPr>
        <w:t>Esperienze letterarie</w:t>
      </w:r>
      <w:r>
        <w:t>, 43 (2018), pp. 21-3</w:t>
      </w:r>
      <w:r w:rsidR="00AE3C96">
        <w:t>1</w:t>
      </w:r>
      <w:r>
        <w:t>.</w:t>
      </w:r>
    </w:p>
    <w:p w:rsidR="001107D7" w:rsidRDefault="00B07E7F" w:rsidP="00BF59AE">
      <w:pPr>
        <w:pStyle w:val="CVforPaolo"/>
      </w:pPr>
      <w:r>
        <w:t>4</w:t>
      </w:r>
      <w:r w:rsidR="001107D7">
        <w:t>6</w:t>
      </w:r>
      <w:r w:rsidR="005265E0">
        <w:t>4</w:t>
      </w:r>
      <w:r w:rsidR="00DB0522">
        <w:t>.</w:t>
      </w:r>
      <w:r w:rsidR="001107D7">
        <w:tab/>
        <w:t xml:space="preserve">Una controversia classica in una novella degli </w:t>
      </w:r>
      <w:r w:rsidR="001107D7" w:rsidRPr="001107D7">
        <w:rPr>
          <w:i/>
        </w:rPr>
        <w:t>Hecatommiti</w:t>
      </w:r>
      <w:r w:rsidR="001107D7">
        <w:t xml:space="preserve">, In </w:t>
      </w:r>
      <w:r w:rsidR="001107D7" w:rsidRPr="001107D7">
        <w:rPr>
          <w:i/>
        </w:rPr>
        <w:t>ArNovit</w:t>
      </w:r>
      <w:r w:rsidR="001107D7">
        <w:t>.  3 (2018), pp. 122-127.</w:t>
      </w:r>
    </w:p>
    <w:p w:rsidR="002E0E74" w:rsidRDefault="002E0E74" w:rsidP="00FC2A75"/>
    <w:p w:rsidR="002E0E74" w:rsidRDefault="002E0E74" w:rsidP="00FC2A75">
      <w:pPr>
        <w:jc w:val="center"/>
      </w:pPr>
      <w:r>
        <w:t>2019</w:t>
      </w:r>
    </w:p>
    <w:p w:rsidR="009A3A4E" w:rsidRDefault="009A3A4E" w:rsidP="00FC2A75"/>
    <w:p w:rsidR="009A3A4E" w:rsidRDefault="009A3A4E" w:rsidP="00BF59AE">
      <w:pPr>
        <w:pStyle w:val="CVforPaolo"/>
      </w:pPr>
      <w:r>
        <w:t>46</w:t>
      </w:r>
      <w:r w:rsidR="005265E0">
        <w:t>5</w:t>
      </w:r>
      <w:r w:rsidR="00DB0522">
        <w:t>.</w:t>
      </w:r>
      <w:r>
        <w:tab/>
        <w:t xml:space="preserve">Il genere delle controversie fra diritto e letteratura. In </w:t>
      </w:r>
      <w:r w:rsidRPr="009A3A4E">
        <w:rPr>
          <w:i/>
        </w:rPr>
        <w:t>Forum Italicum</w:t>
      </w:r>
      <w:r>
        <w:t>, 53 (2019), pp. 1-14.</w:t>
      </w:r>
    </w:p>
    <w:p w:rsidR="002E0E74" w:rsidRDefault="000E5157" w:rsidP="00BF59AE">
      <w:pPr>
        <w:pStyle w:val="CVforPaolo"/>
      </w:pPr>
      <w:r>
        <w:t>46</w:t>
      </w:r>
      <w:r w:rsidR="005265E0">
        <w:t>6</w:t>
      </w:r>
      <w:r w:rsidR="001B684B">
        <w:t>.*</w:t>
      </w:r>
      <w:r>
        <w:tab/>
      </w:r>
      <w:r w:rsidRPr="000E5157">
        <w:rPr>
          <w:i/>
        </w:rPr>
        <w:t xml:space="preserve"> </w:t>
      </w:r>
      <w:r w:rsidRPr="001E2AFE">
        <w:rPr>
          <w:i/>
        </w:rPr>
        <w:t>Maestri. Raccont</w:t>
      </w:r>
      <w:r w:rsidR="00137331">
        <w:rPr>
          <w:i/>
        </w:rPr>
        <w:t>i</w:t>
      </w:r>
      <w:r w:rsidRPr="001E2AFE">
        <w:rPr>
          <w:i/>
        </w:rPr>
        <w:t xml:space="preserve"> e memorie di un apprendistato</w:t>
      </w:r>
      <w:r>
        <w:t>, Ravenna, Longo 2019, pp. 200.</w:t>
      </w:r>
    </w:p>
    <w:p w:rsidR="002E0E74" w:rsidRDefault="002E0E74" w:rsidP="00BF59AE">
      <w:pPr>
        <w:pStyle w:val="CVforPaolo"/>
        <w:rPr>
          <w:rFonts w:ascii="Times New Roman" w:hAnsi="Times New Roman"/>
          <w:szCs w:val="24"/>
        </w:rPr>
      </w:pPr>
      <w:r>
        <w:t>46</w:t>
      </w:r>
      <w:r w:rsidR="005265E0">
        <w:t>7</w:t>
      </w:r>
      <w:r w:rsidR="00DB0522">
        <w:t>.</w:t>
      </w:r>
      <w:r>
        <w:tab/>
        <w:t>I</w:t>
      </w:r>
      <w:r w:rsidRPr="002E0E74">
        <w:rPr>
          <w:rFonts w:ascii="Times New Roman" w:hAnsi="Times New Roman"/>
          <w:szCs w:val="24"/>
        </w:rPr>
        <w:t>ntervista di Cosetta Seno a Paolo Cherchi sul suo recente libro "Maestri. Racconti e memorie di un apprendistato" (Longo, Ravenna, 2019)</w:t>
      </w:r>
      <w:r>
        <w:rPr>
          <w:rFonts w:ascii="Times New Roman" w:hAnsi="Times New Roman"/>
          <w:szCs w:val="24"/>
        </w:rPr>
        <w:t xml:space="preserve"> In </w:t>
      </w:r>
      <w:r w:rsidRPr="00C109C7">
        <w:rPr>
          <w:rFonts w:ascii="Times New Roman" w:hAnsi="Times New Roman"/>
          <w:i/>
          <w:szCs w:val="24"/>
        </w:rPr>
        <w:t>Griseldaonline</w:t>
      </w:r>
      <w:r>
        <w:rPr>
          <w:rFonts w:ascii="Times New Roman" w:hAnsi="Times New Roman"/>
          <w:szCs w:val="24"/>
        </w:rPr>
        <w:t>, June 2019.</w:t>
      </w:r>
    </w:p>
    <w:p w:rsidR="00137331" w:rsidRDefault="00137331" w:rsidP="00BF59AE">
      <w:pPr>
        <w:pStyle w:val="CVforPaolo"/>
      </w:pPr>
      <w:r>
        <w:t>46</w:t>
      </w:r>
      <w:r w:rsidR="005265E0">
        <w:t>8</w:t>
      </w:r>
      <w:r w:rsidR="00DB0522">
        <w:t>.</w:t>
      </w:r>
      <w:r>
        <w:tab/>
        <w:t>Intervista su Maestri. Racconti e memorie di un apprendistato. In LETTURE.org, 19 luglio 2019</w:t>
      </w:r>
      <w:r w:rsidR="00A254D6">
        <w:t>.</w:t>
      </w:r>
    </w:p>
    <w:p w:rsidR="00A254D6" w:rsidRDefault="00A254D6" w:rsidP="00BF59AE">
      <w:pPr>
        <w:pStyle w:val="CVforPaolo"/>
        <w:rPr>
          <w:i/>
        </w:rPr>
      </w:pPr>
      <w:r>
        <w:t>46</w:t>
      </w:r>
      <w:r w:rsidR="005265E0">
        <w:t>9</w:t>
      </w:r>
      <w:r w:rsidR="00DB0522">
        <w:t>.</w:t>
      </w:r>
      <w:r>
        <w:tab/>
        <w:t xml:space="preserve">Per un ampliamento del canone: il dialogo militare nel Cinquecento (Review article di </w:t>
      </w:r>
      <w:r w:rsidRPr="00840136">
        <w:t xml:space="preserve">Michel Pretalli, </w:t>
      </w:r>
      <w:r w:rsidRPr="00840136">
        <w:rPr>
          <w:i/>
        </w:rPr>
        <w:t>Du champe de bataille à la bibliote</w:t>
      </w:r>
      <w:r w:rsidRPr="00840136">
        <w:t>que</w:t>
      </w:r>
      <w:r>
        <w:t xml:space="preserve">. </w:t>
      </w:r>
      <w:r w:rsidRPr="0085740A">
        <w:rPr>
          <w:i/>
        </w:rPr>
        <w:t>Le dialogue militaire italien au XVIe s.</w:t>
      </w:r>
      <w:r>
        <w:t>,</w:t>
      </w:r>
      <w:r w:rsidRPr="00840136">
        <w:t xml:space="preserve"> Paris, Garnier, 2017, pp. </w:t>
      </w:r>
      <w:r>
        <w:t xml:space="preserve">456) </w:t>
      </w:r>
      <w:r w:rsidRPr="00840136">
        <w:t xml:space="preserve">in </w:t>
      </w:r>
      <w:r w:rsidRPr="00A254D6">
        <w:rPr>
          <w:i/>
        </w:rPr>
        <w:t>Giornale storico della letteratura italiana</w:t>
      </w:r>
      <w:r w:rsidRPr="00EE3645">
        <w:t>, 196 (2019),</w:t>
      </w:r>
      <w:r w:rsidRPr="00A254D6">
        <w:rPr>
          <w:i/>
        </w:rPr>
        <w:t xml:space="preserve"> </w:t>
      </w:r>
      <w:r w:rsidRPr="00EE3645">
        <w:t>pp. 281-286.</w:t>
      </w:r>
    </w:p>
    <w:p w:rsidR="0057764C" w:rsidRDefault="0057764C" w:rsidP="00BF59AE">
      <w:pPr>
        <w:pStyle w:val="CVforPaolo"/>
      </w:pPr>
      <w:r>
        <w:t>4</w:t>
      </w:r>
      <w:r w:rsidR="005265E0">
        <w:t>70</w:t>
      </w:r>
      <w:r w:rsidR="00DB0522">
        <w:t>.</w:t>
      </w:r>
      <w:r>
        <w:tab/>
        <w:t xml:space="preserve">Cato “veglio onesto”, (co-author Selene Sarteschi). In </w:t>
      </w:r>
      <w:r w:rsidRPr="0057764C">
        <w:rPr>
          <w:i/>
        </w:rPr>
        <w:t>LIA- Letteratura Italiana Antica</w:t>
      </w:r>
      <w:r>
        <w:t>, 20 (2019), pp. 201-211.</w:t>
      </w:r>
    </w:p>
    <w:p w:rsidR="004B35AF" w:rsidRDefault="004B35AF" w:rsidP="00BF59AE">
      <w:pPr>
        <w:pStyle w:val="CVforPaolo"/>
      </w:pPr>
      <w:r>
        <w:t>4</w:t>
      </w:r>
      <w:r w:rsidR="001107D7">
        <w:t>7</w:t>
      </w:r>
      <w:r w:rsidR="005265E0">
        <w:t>1</w:t>
      </w:r>
      <w:r w:rsidR="00DB0522">
        <w:t>.</w:t>
      </w:r>
      <w:r>
        <w:tab/>
        <w:t>Francesc</w:t>
      </w:r>
      <w:r w:rsidR="008C3FCC">
        <w:t>o</w:t>
      </w:r>
      <w:r>
        <w:t xml:space="preserve"> Fulvio Frugoni difende Garzoni, in </w:t>
      </w:r>
      <w:r w:rsidRPr="00FB329B">
        <w:rPr>
          <w:i/>
        </w:rPr>
        <w:t xml:space="preserve">Il lettore di </w:t>
      </w:r>
      <w:r>
        <w:rPr>
          <w:i/>
        </w:rPr>
        <w:t>provincia</w:t>
      </w:r>
      <w:r>
        <w:t>, 152 (2019), pp. 19-24.</w:t>
      </w:r>
    </w:p>
    <w:p w:rsidR="00FC36FD" w:rsidRDefault="00FC36FD" w:rsidP="00BF59AE">
      <w:pPr>
        <w:pStyle w:val="CVforPaolo"/>
      </w:pPr>
      <w:r>
        <w:t>47</w:t>
      </w:r>
      <w:r w:rsidR="005265E0">
        <w:t>2</w:t>
      </w:r>
      <w:r w:rsidR="00DB0522">
        <w:t>.</w:t>
      </w:r>
      <w:r>
        <w:tab/>
        <w:t xml:space="preserve">Franco Betti </w:t>
      </w:r>
      <w:r w:rsidRPr="00FC36FD">
        <w:rPr>
          <w:i/>
        </w:rPr>
        <w:t>In memoriam</w:t>
      </w:r>
      <w:r>
        <w:t xml:space="preserve">. In </w:t>
      </w:r>
      <w:r w:rsidRPr="00FC36FD">
        <w:rPr>
          <w:i/>
        </w:rPr>
        <w:t>Forum Italicum</w:t>
      </w:r>
      <w:r>
        <w:t xml:space="preserve">, </w:t>
      </w:r>
      <w:r w:rsidR="0038283E">
        <w:t xml:space="preserve">53 </w:t>
      </w:r>
      <w:r>
        <w:t>(2019), pp. 788-789.</w:t>
      </w:r>
    </w:p>
    <w:p w:rsidR="000E6B6C" w:rsidRDefault="000E6B6C" w:rsidP="00BF59AE">
      <w:pPr>
        <w:pStyle w:val="CVforPaolo"/>
      </w:pPr>
      <w:r>
        <w:t>47</w:t>
      </w:r>
      <w:r w:rsidR="005265E0">
        <w:t>3</w:t>
      </w:r>
      <w:r w:rsidR="00DB0522">
        <w:t>.</w:t>
      </w:r>
      <w:r>
        <w:tab/>
        <w:t xml:space="preserve">Giuliana Adamo, Italianisti all’estero. A proposito di un libro recente di Paolo Cherchi. Intervista con l’autore. In </w:t>
      </w:r>
      <w:r w:rsidRPr="000E6B6C">
        <w:rPr>
          <w:i/>
        </w:rPr>
        <w:t>OBLIO</w:t>
      </w:r>
      <w:r>
        <w:t>, IX, 34-35, pp. 24-30.</w:t>
      </w:r>
    </w:p>
    <w:p w:rsidR="00D42BA4" w:rsidRDefault="00D42BA4" w:rsidP="00BF59AE">
      <w:pPr>
        <w:pStyle w:val="CVforPaolo"/>
      </w:pPr>
      <w:r>
        <w:lastRenderedPageBreak/>
        <w:t>47</w:t>
      </w:r>
      <w:r w:rsidR="005265E0">
        <w:t>4</w:t>
      </w:r>
      <w:r w:rsidR="00DB0522">
        <w:t>.</w:t>
      </w:r>
      <w:r>
        <w:tab/>
      </w:r>
      <w:r w:rsidRPr="00840136">
        <w:t xml:space="preserve">Dante in the </w:t>
      </w:r>
      <w:r>
        <w:t>Spanish World</w:t>
      </w:r>
      <w:r w:rsidRPr="00840136">
        <w:t xml:space="preserve">. In </w:t>
      </w:r>
      <w:r w:rsidRPr="00840136">
        <w:rPr>
          <w:i/>
        </w:rPr>
        <w:t>Dante World</w:t>
      </w:r>
      <w:r>
        <w:rPr>
          <w:i/>
        </w:rPr>
        <w:t>s</w:t>
      </w:r>
      <w:r w:rsidRPr="00840136">
        <w:t xml:space="preserve">, ed. Peter Carravetta, </w:t>
      </w:r>
      <w:r>
        <w:t>Roma, L’Erma di Bretschneider, 2019, pp. 45-63.</w:t>
      </w:r>
    </w:p>
    <w:p w:rsidR="00512941" w:rsidRDefault="00512941" w:rsidP="00BF59AE">
      <w:pPr>
        <w:pStyle w:val="CVforPaolo"/>
      </w:pPr>
      <w:r>
        <w:t>47</w:t>
      </w:r>
      <w:r w:rsidR="005265E0">
        <w:t>5</w:t>
      </w:r>
      <w:r w:rsidR="00DB0522">
        <w:t>.</w:t>
      </w:r>
      <w:r>
        <w:tab/>
        <w:t>Un salut</w:t>
      </w:r>
      <w:r w:rsidR="00EE3645">
        <w:t>o</w:t>
      </w:r>
      <w:r>
        <w:t xml:space="preserve"> ai congressisti. In </w:t>
      </w:r>
      <w:r w:rsidRPr="00512941">
        <w:rPr>
          <w:i/>
        </w:rPr>
        <w:t>Archivio Storico Sardo</w:t>
      </w:r>
      <w:r>
        <w:t>, 54 (2019), pp. 205-208.</w:t>
      </w:r>
    </w:p>
    <w:p w:rsidR="008C1B2B" w:rsidRDefault="008C1B2B" w:rsidP="00BF59AE">
      <w:pPr>
        <w:pStyle w:val="CVforPaolo"/>
      </w:pPr>
      <w:r>
        <w:t>47</w:t>
      </w:r>
      <w:r w:rsidR="005265E0">
        <w:t>6</w:t>
      </w:r>
      <w:r w:rsidR="00DB0522">
        <w:t>.</w:t>
      </w:r>
      <w:r>
        <w:tab/>
        <w:t xml:space="preserve">Petrarca in Spinoza, in </w:t>
      </w:r>
      <w:r w:rsidRPr="008C1B2B">
        <w:rPr>
          <w:i/>
        </w:rPr>
        <w:t>Storie e linguaggi</w:t>
      </w:r>
      <w:r>
        <w:t xml:space="preserve">, </w:t>
      </w:r>
      <w:r w:rsidR="00AC459A">
        <w:t>5</w:t>
      </w:r>
      <w:r>
        <w:t xml:space="preserve"> (2019), pp. </w:t>
      </w:r>
      <w:r w:rsidR="00AC459A">
        <w:t>71-95.</w:t>
      </w:r>
    </w:p>
    <w:p w:rsidR="005D14D6" w:rsidRPr="005D14D6" w:rsidRDefault="005D14D6" w:rsidP="00BF59AE">
      <w:pPr>
        <w:pStyle w:val="CVforPaolo"/>
      </w:pPr>
      <w:r>
        <w:t>47</w:t>
      </w:r>
      <w:r w:rsidR="005265E0">
        <w:t>7</w:t>
      </w:r>
      <w:r w:rsidR="00DB0522">
        <w:t>.</w:t>
      </w:r>
      <w:r>
        <w:tab/>
        <w:t>Antonio Mastrobuono. In memoriam.</w:t>
      </w:r>
      <w:r w:rsidR="008D181E">
        <w:t xml:space="preserve"> In</w:t>
      </w:r>
      <w:r>
        <w:t xml:space="preserve"> </w:t>
      </w:r>
      <w:r w:rsidRPr="002D0D97">
        <w:rPr>
          <w:i/>
        </w:rPr>
        <w:t>Italica</w:t>
      </w:r>
      <w:r>
        <w:t>, 96 (2019), pp. 218-220.</w:t>
      </w:r>
    </w:p>
    <w:p w:rsidR="0088402B" w:rsidRDefault="0088402B" w:rsidP="00E25A37"/>
    <w:p w:rsidR="0088402B" w:rsidRDefault="0088402B" w:rsidP="00E25A37">
      <w:pPr>
        <w:jc w:val="center"/>
      </w:pPr>
      <w:r>
        <w:t>2020</w:t>
      </w:r>
    </w:p>
    <w:p w:rsidR="0088402B" w:rsidRDefault="0088402B" w:rsidP="00E25A37"/>
    <w:p w:rsidR="0088402B" w:rsidRPr="00BF59AE" w:rsidRDefault="0088402B" w:rsidP="00BF59AE">
      <w:pPr>
        <w:pStyle w:val="CVforPaolo"/>
      </w:pPr>
      <w:r>
        <w:t>47</w:t>
      </w:r>
      <w:r w:rsidR="005265E0">
        <w:t>8</w:t>
      </w:r>
      <w:r w:rsidR="00DB0522">
        <w:t>.</w:t>
      </w:r>
      <w:r>
        <w:tab/>
        <w:t xml:space="preserve">La testa mozzata parlante di Bertran </w:t>
      </w:r>
      <w:r w:rsidRPr="00BF59AE">
        <w:t xml:space="preserve">de Born (Inferno, 28). Problema di fonti e di ermeneutica, in </w:t>
      </w:r>
      <w:r w:rsidRPr="00B606F9">
        <w:rPr>
          <w:i/>
        </w:rPr>
        <w:t>Rivista Internazionale di Ricerche Dantesche</w:t>
      </w:r>
      <w:r w:rsidRPr="00BF59AE">
        <w:t>, I, 2020, pp. 119-132.</w:t>
      </w:r>
    </w:p>
    <w:p w:rsidR="009F2036" w:rsidRPr="00BF59AE" w:rsidRDefault="0088402B" w:rsidP="00BF59AE">
      <w:pPr>
        <w:pStyle w:val="CVforPaolo"/>
      </w:pPr>
      <w:r w:rsidRPr="00BF59AE">
        <w:t>47</w:t>
      </w:r>
      <w:r w:rsidR="005265E0">
        <w:t>9</w:t>
      </w:r>
      <w:r w:rsidR="00DB0522">
        <w:t>.</w:t>
      </w:r>
      <w:r w:rsidRPr="00BF59AE">
        <w:tab/>
        <w:t xml:space="preserve">Rev: Morosini Roberta. Dante, il Profeta e il Libro. La leggenda del toro dalla Commedia a Filippino Lippi, tra sussurri di colomba ed echi di Bisanzio. Roma, L’Erma di Bretschneider, pp. 376. In </w:t>
      </w:r>
      <w:r w:rsidRPr="00B606F9">
        <w:rPr>
          <w:i/>
        </w:rPr>
        <w:t>Rivista Internazionale di Ricerche Dantesche</w:t>
      </w:r>
      <w:r w:rsidRPr="00BF59AE">
        <w:t>, I, 2020, pp. 238-240.</w:t>
      </w:r>
    </w:p>
    <w:p w:rsidR="009F2036" w:rsidRPr="00BF59AE" w:rsidRDefault="009F2036" w:rsidP="00BF59AE">
      <w:pPr>
        <w:pStyle w:val="CVforPaolo"/>
      </w:pPr>
      <w:r w:rsidRPr="00BF59AE">
        <w:t>4</w:t>
      </w:r>
      <w:r w:rsidR="005265E0">
        <w:t>80</w:t>
      </w:r>
      <w:r w:rsidR="00DB0522">
        <w:t>.</w:t>
      </w:r>
      <w:r w:rsidRPr="00BF59AE">
        <w:tab/>
        <w:t xml:space="preserve">Tirant lo Blanc e il Mediterraneo, in </w:t>
      </w:r>
      <w:r w:rsidRPr="00B606F9">
        <w:rPr>
          <w:i/>
        </w:rPr>
        <w:t>Dialoghi mediterranei</w:t>
      </w:r>
      <w:r w:rsidRPr="00BF59AE">
        <w:t>, n. 44, luglio 2020.</w:t>
      </w:r>
    </w:p>
    <w:p w:rsidR="0043497C" w:rsidRDefault="0043497C" w:rsidP="00BF59AE">
      <w:pPr>
        <w:pStyle w:val="CVforPaolo"/>
      </w:pPr>
      <w:r w:rsidRPr="00BF59AE">
        <w:t>48</w:t>
      </w:r>
      <w:r w:rsidR="005265E0">
        <w:t>1</w:t>
      </w:r>
      <w:r w:rsidR="001B684B">
        <w:t>.*</w:t>
      </w:r>
      <w:r w:rsidR="00DB0522">
        <w:tab/>
      </w:r>
      <w:r w:rsidRPr="005265E0">
        <w:rPr>
          <w:i/>
          <w:iCs/>
        </w:rPr>
        <w:t>Ignoranza ed erudizione</w:t>
      </w:r>
      <w:r w:rsidRPr="00B606F9">
        <w:rPr>
          <w:i/>
        </w:rPr>
        <w:t>. L’italia dei dogmi di fronte all’Europa scettica e critica (1500-1750)</w:t>
      </w:r>
      <w:r w:rsidRPr="00BF59AE">
        <w:t>. Padova, libreriauniversitaria.it edizioni, 2020</w:t>
      </w:r>
      <w:r>
        <w:t>, pp. 320.</w:t>
      </w:r>
    </w:p>
    <w:p w:rsidR="0094353A" w:rsidRPr="00840136" w:rsidRDefault="0094353A" w:rsidP="00BF59AE">
      <w:pPr>
        <w:pStyle w:val="CVforPaolo"/>
      </w:pPr>
      <w:r>
        <w:t>482</w:t>
      </w:r>
      <w:r>
        <w:tab/>
        <w:t xml:space="preserve">Intervista su </w:t>
      </w:r>
      <w:r w:rsidRPr="0094353A">
        <w:rPr>
          <w:i/>
        </w:rPr>
        <w:t>Ignoranza ed erudizione</w:t>
      </w:r>
      <w:r>
        <w:t xml:space="preserve"> in «letteratura.org», 8/ 2/ 2020</w:t>
      </w:r>
    </w:p>
    <w:p w:rsidR="004B35AF" w:rsidRDefault="004B35AF" w:rsidP="00265F69">
      <w:pPr>
        <w:pStyle w:val="Entry"/>
        <w:ind w:left="0" w:hanging="540"/>
        <w:jc w:val="both"/>
        <w:rPr>
          <w:rFonts w:ascii="Cambria" w:hAnsi="Cambria"/>
          <w:sz w:val="22"/>
          <w:szCs w:val="22"/>
        </w:rPr>
      </w:pPr>
    </w:p>
    <w:p w:rsidR="002E0E03" w:rsidRPr="001E2AFE" w:rsidRDefault="002E0E03" w:rsidP="00265F69">
      <w:pPr>
        <w:pStyle w:val="Entry"/>
        <w:ind w:left="0" w:hanging="540"/>
        <w:jc w:val="both"/>
        <w:rPr>
          <w:rFonts w:ascii="Cambria" w:hAnsi="Cambria"/>
          <w:sz w:val="22"/>
          <w:szCs w:val="22"/>
        </w:rPr>
      </w:pPr>
    </w:p>
    <w:p w:rsidR="002E0E03" w:rsidRDefault="002E0E03" w:rsidP="00265F69">
      <w:pPr>
        <w:ind w:hanging="533"/>
        <w:jc w:val="both"/>
        <w:rPr>
          <w:rFonts w:ascii="Times New Roman" w:hAnsi="Times New Roman"/>
          <w:szCs w:val="24"/>
        </w:rPr>
        <w:sectPr w:rsidR="002E0E03" w:rsidSect="003B61B1"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BF3627" w:rsidRPr="00ED5AC8" w:rsidRDefault="00BF3627" w:rsidP="00174B45"/>
    <w:p w:rsidR="00D02B80" w:rsidRPr="00840136" w:rsidRDefault="00D02B80" w:rsidP="00174B45">
      <w:pPr>
        <w:jc w:val="center"/>
      </w:pPr>
      <w:r w:rsidRPr="00840136">
        <w:t>FORTHCOMING</w:t>
      </w:r>
    </w:p>
    <w:p w:rsidR="00D02B80" w:rsidRPr="00840136" w:rsidRDefault="00D02B80" w:rsidP="00174B45"/>
    <w:p w:rsidR="00D02B80" w:rsidRDefault="00E91068" w:rsidP="00E91068">
      <w:pPr>
        <w:pStyle w:val="CVforPaolo"/>
      </w:pPr>
      <w:r>
        <w:t>1.</w:t>
      </w:r>
      <w:r>
        <w:tab/>
      </w:r>
      <w:r w:rsidR="008C1B2B">
        <w:t xml:space="preserve">Gaufredo (Santillana: Defunsión de Enrique de Villena, 20), in </w:t>
      </w:r>
      <w:r w:rsidR="008C1B2B" w:rsidRPr="008C1B2B">
        <w:rPr>
          <w:i/>
        </w:rPr>
        <w:t>Tirant</w:t>
      </w:r>
      <w:r w:rsidR="008C1B2B">
        <w:t xml:space="preserve"> </w:t>
      </w:r>
    </w:p>
    <w:p w:rsidR="0088402B" w:rsidRPr="00840136" w:rsidRDefault="00D02B80" w:rsidP="00E91068">
      <w:pPr>
        <w:pStyle w:val="CVforPaolo"/>
      </w:pPr>
      <w:r w:rsidRPr="00840136">
        <w:t>2</w:t>
      </w:r>
      <w:r w:rsidR="00E91068">
        <w:t>.</w:t>
      </w:r>
      <w:r w:rsidR="000E5157">
        <w:tab/>
      </w:r>
      <w:r w:rsidR="0088402B">
        <w:t>Storie da matti nell’opera di Carlo Casallichio, in ArNovIt</w:t>
      </w:r>
    </w:p>
    <w:p w:rsidR="00D02B80" w:rsidRPr="00840136" w:rsidRDefault="00D02B80" w:rsidP="00E91068">
      <w:pPr>
        <w:pStyle w:val="CVforPaolo"/>
      </w:pPr>
      <w:r w:rsidRPr="00840136">
        <w:t>3</w:t>
      </w:r>
      <w:r w:rsidR="00E91068">
        <w:t>.</w:t>
      </w:r>
      <w:r w:rsidRPr="00840136">
        <w:tab/>
      </w:r>
      <w:r w:rsidRPr="00840136">
        <w:rPr>
          <w:i/>
        </w:rPr>
        <w:t>Il modus excerpendi e l’</w:t>
      </w:r>
      <w:r w:rsidRPr="00840136">
        <w:t xml:space="preserve">Officina </w:t>
      </w:r>
      <w:r w:rsidRPr="00840136">
        <w:rPr>
          <w:i/>
        </w:rPr>
        <w:t>di Ravisio Testore</w:t>
      </w:r>
      <w:r w:rsidRPr="00840136">
        <w:t xml:space="preserve">.  (Spagna) </w:t>
      </w:r>
    </w:p>
    <w:p w:rsidR="0098467A" w:rsidRPr="00840136" w:rsidRDefault="00D02B80" w:rsidP="00E91068">
      <w:pPr>
        <w:pStyle w:val="CVforPaolo"/>
      </w:pPr>
      <w:r w:rsidRPr="00840136">
        <w:t>4</w:t>
      </w:r>
      <w:r w:rsidR="00E91068">
        <w:t>.</w:t>
      </w:r>
      <w:r w:rsidRPr="00840136">
        <w:tab/>
      </w:r>
      <w:r w:rsidR="00455CD2">
        <w:t xml:space="preserve">Dante en </w:t>
      </w:r>
      <w:r w:rsidR="004C5D82">
        <w:t xml:space="preserve">Rubén Dario </w:t>
      </w:r>
      <w:r w:rsidR="00455CD2">
        <w:t>y</w:t>
      </w:r>
      <w:r w:rsidR="004C5D82">
        <w:t xml:space="preserve"> Borges</w:t>
      </w:r>
      <w:r w:rsidR="0098467A" w:rsidRPr="00840136">
        <w:t xml:space="preserve">. </w:t>
      </w:r>
      <w:r w:rsidR="004C5D82">
        <w:t>In Quito conference ???</w:t>
      </w:r>
      <w:r w:rsidR="00455CD2">
        <w:t xml:space="preserve"> (p.71-104</w:t>
      </w:r>
    </w:p>
    <w:p w:rsidR="0088402B" w:rsidRDefault="00D02B80" w:rsidP="00E91068">
      <w:pPr>
        <w:pStyle w:val="CVforPaolo"/>
      </w:pPr>
      <w:r w:rsidRPr="00840136">
        <w:t>5</w:t>
      </w:r>
      <w:r w:rsidR="00E91068">
        <w:t>.</w:t>
      </w:r>
      <w:r w:rsidRPr="00840136">
        <w:tab/>
      </w:r>
      <w:r w:rsidR="0088402B">
        <w:t xml:space="preserve">Rec. Lynn Westwater, Sarra Cupio Sullam, Universtiy of Toronto Press, 2020, pp. </w:t>
      </w:r>
      <w:r w:rsidR="00FA5693">
        <w:t>xxiii</w:t>
      </w:r>
      <w:r w:rsidR="00A755F3">
        <w:t>, 352.</w:t>
      </w:r>
      <w:r w:rsidR="0061667D">
        <w:t xml:space="preserve"> In </w:t>
      </w:r>
      <w:r w:rsidR="0061667D" w:rsidRPr="0061667D">
        <w:rPr>
          <w:i/>
        </w:rPr>
        <w:t>Annali d’Italianistica</w:t>
      </w:r>
    </w:p>
    <w:p w:rsidR="00ED5AC8" w:rsidRPr="0003043C" w:rsidRDefault="00D02B80" w:rsidP="00E91068">
      <w:pPr>
        <w:pStyle w:val="CVforPaolo"/>
        <w:rPr>
          <w:i/>
        </w:rPr>
      </w:pPr>
      <w:r w:rsidRPr="00840136">
        <w:t>6</w:t>
      </w:r>
      <w:r w:rsidR="00E91068">
        <w:t>.</w:t>
      </w:r>
      <w:r w:rsidRPr="00840136">
        <w:tab/>
      </w:r>
      <w:r w:rsidR="004B35AF">
        <w:t>Un replica all’</w:t>
      </w:r>
      <w:r w:rsidR="004B35AF" w:rsidRPr="00835BCB">
        <w:rPr>
          <w:i/>
        </w:rPr>
        <w:t>Examen</w:t>
      </w:r>
      <w:r w:rsidR="004B35AF">
        <w:t xml:space="preserve"> di Gianfrancesco Pico della Mirandola. In </w:t>
      </w:r>
      <w:r w:rsidR="004B35AF" w:rsidRPr="0003043C">
        <w:rPr>
          <w:i/>
        </w:rPr>
        <w:t xml:space="preserve">Bruniana </w:t>
      </w:r>
      <w:r w:rsidR="0003043C">
        <w:rPr>
          <w:i/>
        </w:rPr>
        <w:t>&amp;</w:t>
      </w:r>
      <w:r w:rsidR="004B35AF" w:rsidRPr="0003043C">
        <w:rPr>
          <w:i/>
        </w:rPr>
        <w:t xml:space="preserve"> Campanelliana</w:t>
      </w:r>
    </w:p>
    <w:p w:rsidR="005D14D6" w:rsidRDefault="00D02B80" w:rsidP="00E91068">
      <w:pPr>
        <w:pStyle w:val="CVforPaolo"/>
      </w:pPr>
      <w:r w:rsidRPr="00840136">
        <w:t>7</w:t>
      </w:r>
      <w:r w:rsidR="00E91068">
        <w:t>.</w:t>
      </w:r>
      <w:r w:rsidRPr="00840136">
        <w:tab/>
      </w:r>
      <w:r w:rsidR="005D14D6">
        <w:t xml:space="preserve">La traduzione in limba salda di Pietro Casu della </w:t>
      </w:r>
      <w:r w:rsidR="005D14D6" w:rsidRPr="000D5562">
        <w:rPr>
          <w:i/>
        </w:rPr>
        <w:t>Commedia</w:t>
      </w:r>
      <w:r w:rsidR="005D14D6">
        <w:t xml:space="preserve">, in </w:t>
      </w:r>
      <w:r w:rsidR="005D14D6" w:rsidRPr="000D5562">
        <w:rPr>
          <w:i/>
        </w:rPr>
        <w:t>Archivio Storico Sardo</w:t>
      </w:r>
      <w:r w:rsidR="005D14D6">
        <w:t>, 2021.</w:t>
      </w:r>
    </w:p>
    <w:p w:rsidR="00D02B80" w:rsidRPr="00840136" w:rsidRDefault="002E0E03" w:rsidP="00E91068">
      <w:pPr>
        <w:pStyle w:val="CVforPaolo"/>
      </w:pPr>
      <w:r>
        <w:t>8</w:t>
      </w:r>
      <w:r w:rsidR="00E91068">
        <w:t>.</w:t>
      </w:r>
      <w:r>
        <w:tab/>
      </w:r>
      <w:r w:rsidR="00414AFA" w:rsidRPr="00840136">
        <w:t xml:space="preserve">Bernardino Rocca, </w:t>
      </w:r>
      <w:r w:rsidR="00414AFA" w:rsidRPr="00840136">
        <w:rPr>
          <w:i/>
        </w:rPr>
        <w:t>Imprese, stratagemmi</w:t>
      </w:r>
      <w:r w:rsidR="00414AFA" w:rsidRPr="00840136">
        <w:t>, Besançon</w:t>
      </w:r>
    </w:p>
    <w:p w:rsidR="00D02B80" w:rsidRPr="00840136" w:rsidRDefault="00D02B80" w:rsidP="00E91068">
      <w:pPr>
        <w:pStyle w:val="CVforPaolo"/>
      </w:pPr>
      <w:r w:rsidRPr="00840136">
        <w:t>9</w:t>
      </w:r>
      <w:r w:rsidR="00E91068">
        <w:t>.</w:t>
      </w:r>
      <w:r w:rsidRPr="00840136">
        <w:tab/>
      </w:r>
      <w:r w:rsidR="0043497C">
        <w:t>L’umiltà di Dante nella Commedia. In???</w:t>
      </w:r>
    </w:p>
    <w:p w:rsidR="00D42BA4" w:rsidRDefault="00D02B80" w:rsidP="00E91068">
      <w:pPr>
        <w:pStyle w:val="CVforPaolo"/>
      </w:pPr>
      <w:r w:rsidRPr="00840136">
        <w:t>10</w:t>
      </w:r>
      <w:r w:rsidR="00E91068">
        <w:t>.</w:t>
      </w:r>
      <w:r w:rsidRPr="00840136">
        <w:tab/>
      </w:r>
      <w:r w:rsidR="00D42BA4">
        <w:t>Le fonti ieri e oggi. Santiago</w:t>
      </w:r>
      <w:r w:rsidR="00D65937">
        <w:t xml:space="preserve"> di Compostela</w:t>
      </w:r>
    </w:p>
    <w:p w:rsidR="00D02B80" w:rsidRPr="00840136" w:rsidRDefault="00D02B80" w:rsidP="00E91068">
      <w:pPr>
        <w:pStyle w:val="CVforPaolo"/>
      </w:pPr>
      <w:r w:rsidRPr="00840136">
        <w:t>11</w:t>
      </w:r>
      <w:r w:rsidR="00E91068">
        <w:t>.</w:t>
      </w:r>
      <w:r w:rsidRPr="00840136">
        <w:tab/>
      </w:r>
      <w:r w:rsidR="00DF353D">
        <w:t>Il giardino dei sensi nell’</w:t>
      </w:r>
      <w:r w:rsidR="00DF353D" w:rsidRPr="005529D2">
        <w:rPr>
          <w:i/>
        </w:rPr>
        <w:t>Adone</w:t>
      </w:r>
      <w:r w:rsidR="00DF353D">
        <w:t xml:space="preserve">, in </w:t>
      </w:r>
      <w:r w:rsidR="00DF353D" w:rsidRPr="00800302">
        <w:rPr>
          <w:i/>
        </w:rPr>
        <w:t>Storie e linguaggi</w:t>
      </w:r>
    </w:p>
    <w:p w:rsidR="00ED2D29" w:rsidRDefault="00D02B80" w:rsidP="00E91068">
      <w:pPr>
        <w:pStyle w:val="CVforPaolo"/>
      </w:pPr>
      <w:r w:rsidRPr="00840136">
        <w:t>12</w:t>
      </w:r>
      <w:r w:rsidR="00E91068">
        <w:t>.</w:t>
      </w:r>
      <w:r w:rsidRPr="00840136">
        <w:tab/>
      </w:r>
      <w:r w:rsidR="00ED2D29">
        <w:t>Dante e Cicerone, in Accademia dei Lincei</w:t>
      </w:r>
    </w:p>
    <w:p w:rsidR="009B41E5" w:rsidRDefault="00D02B80" w:rsidP="00E91068">
      <w:pPr>
        <w:pStyle w:val="CVforPaolo"/>
      </w:pPr>
      <w:r w:rsidRPr="00840136">
        <w:t>1</w:t>
      </w:r>
      <w:r w:rsidR="00D42BA4">
        <w:t>3</w:t>
      </w:r>
      <w:r w:rsidR="00E91068">
        <w:t>.</w:t>
      </w:r>
      <w:r w:rsidR="00573592" w:rsidRPr="00840136">
        <w:tab/>
      </w:r>
      <w:r w:rsidR="009B41E5">
        <w:t xml:space="preserve">Andrea Battistini (1947-2020). </w:t>
      </w:r>
      <w:r w:rsidR="009B41E5" w:rsidRPr="009B41E5">
        <w:rPr>
          <w:i/>
        </w:rPr>
        <w:t>In Memoriam</w:t>
      </w:r>
      <w:r w:rsidR="009B41E5">
        <w:t>,  in Annali d’Italianistica 2020</w:t>
      </w:r>
      <w:bookmarkStart w:id="0" w:name="_GoBack"/>
      <w:bookmarkEnd w:id="0"/>
    </w:p>
    <w:p w:rsidR="005826A5" w:rsidRDefault="005826A5" w:rsidP="00E91068">
      <w:pPr>
        <w:pStyle w:val="CVforPaolo"/>
      </w:pPr>
      <w:r>
        <w:t>14</w:t>
      </w:r>
      <w:r w:rsidR="00E91068">
        <w:t>.</w:t>
      </w:r>
      <w:r>
        <w:tab/>
        <w:t xml:space="preserve">Rev.: Battistini, Andrea, </w:t>
      </w:r>
      <w:r w:rsidRPr="005826A5">
        <w:rPr>
          <w:i/>
        </w:rPr>
        <w:t>Svelare e rigenerare. Studi sulla cultura del Settecento</w:t>
      </w:r>
      <w:r>
        <w:t>.  A cura di Andrea Cristiani e Francesco Ferretti, Bologna, Bononia University Press, 2019, pp. 390.</w:t>
      </w:r>
      <w:r w:rsidR="00DC6E0C">
        <w:t xml:space="preserve"> In GSLI</w:t>
      </w:r>
      <w:r w:rsidR="002E77E5">
        <w:t>, ???, pp. 454-459.</w:t>
      </w:r>
    </w:p>
    <w:p w:rsidR="005826A5" w:rsidRPr="00840136" w:rsidRDefault="005826A5" w:rsidP="00E91068">
      <w:pPr>
        <w:pStyle w:val="CVforPaolo"/>
      </w:pPr>
      <w:r>
        <w:t>15</w:t>
      </w:r>
      <w:r w:rsidR="00E91068">
        <w:t>.</w:t>
      </w:r>
      <w:r>
        <w:tab/>
      </w:r>
      <w:r w:rsidR="004A7C16">
        <w:t xml:space="preserve">Lucrezia, </w:t>
      </w:r>
      <w:r>
        <w:t>In Omaggio Ficara.</w:t>
      </w:r>
    </w:p>
    <w:p w:rsidR="0067162E" w:rsidRDefault="0067162E" w:rsidP="00E91068">
      <w:pPr>
        <w:pStyle w:val="CVforPaolo"/>
        <w:rPr>
          <w:i/>
        </w:rPr>
      </w:pPr>
      <w:r>
        <w:t>16</w:t>
      </w:r>
      <w:r w:rsidR="00E91068">
        <w:t>.</w:t>
      </w:r>
      <w:r>
        <w:tab/>
        <w:t>Ancora su Dante e Petra</w:t>
      </w:r>
      <w:r w:rsidR="00B91497">
        <w:t>r</w:t>
      </w:r>
      <w:r>
        <w:t>ca (</w:t>
      </w:r>
      <w:r w:rsidRPr="0067162E">
        <w:rPr>
          <w:i/>
        </w:rPr>
        <w:t>Africa</w:t>
      </w:r>
      <w:r>
        <w:t xml:space="preserve">, II, 532-556), in </w:t>
      </w:r>
      <w:r w:rsidRPr="0058657B">
        <w:rPr>
          <w:i/>
        </w:rPr>
        <w:t xml:space="preserve">La parola </w:t>
      </w:r>
      <w:r w:rsidR="00B91497" w:rsidRPr="0058657B">
        <w:rPr>
          <w:i/>
        </w:rPr>
        <w:t>del</w:t>
      </w:r>
      <w:r w:rsidRPr="0058657B">
        <w:rPr>
          <w:i/>
        </w:rPr>
        <w:t xml:space="preserve"> testo</w:t>
      </w:r>
    </w:p>
    <w:p w:rsidR="00C52285" w:rsidRDefault="00C52285" w:rsidP="00E91068">
      <w:pPr>
        <w:pStyle w:val="CVforPaolo"/>
      </w:pPr>
      <w:r>
        <w:t>17</w:t>
      </w:r>
      <w:r w:rsidR="00E91068">
        <w:t>.</w:t>
      </w:r>
      <w:r>
        <w:tab/>
        <w:t xml:space="preserve"> Presentazione di Patrizi</w:t>
      </w:r>
      <w:r w:rsidR="007058C8">
        <w:t>a</w:t>
      </w:r>
      <w:r>
        <w:t xml:space="preserve"> Di Patre.</w:t>
      </w:r>
    </w:p>
    <w:p w:rsidR="00800302" w:rsidRDefault="00800302" w:rsidP="00E91068">
      <w:pPr>
        <w:pStyle w:val="CVforPaolo"/>
      </w:pPr>
      <w:r>
        <w:t>18</w:t>
      </w:r>
      <w:r w:rsidR="00E91068">
        <w:t>.</w:t>
      </w:r>
      <w:r>
        <w:tab/>
        <w:t>Incipit vita nova (co-author Elissa Weaver), in Italian Studies, Rebecca West.???</w:t>
      </w:r>
    </w:p>
    <w:p w:rsidR="007446DC" w:rsidRDefault="007446DC" w:rsidP="00E91068">
      <w:pPr>
        <w:pStyle w:val="CVforPaolo"/>
      </w:pPr>
      <w:r>
        <w:t>19</w:t>
      </w:r>
      <w:r w:rsidR="00E91068">
        <w:t>.</w:t>
      </w:r>
      <w:r>
        <w:tab/>
        <w:t xml:space="preserve">Rev.: </w:t>
      </w:r>
      <w:r w:rsidRPr="00975804">
        <w:t xml:space="preserve">Jacopo Gesiot, </w:t>
      </w:r>
      <w:r w:rsidRPr="00975804">
        <w:rPr>
          <w:i/>
        </w:rPr>
        <w:t>Romanzi tiranni. La prosa iberica di cavalleria nel primo Cinquecento Padano</w:t>
      </w:r>
      <w:r w:rsidRPr="00975804">
        <w:t>. Prefazione di Gaetano Lalomia, Roma, Aracne, 2018, pp. 205, «Orizzonti medievali. Collana di filologia e linguistica romanza» 14</w:t>
      </w:r>
      <w:r>
        <w:t>, in CN</w:t>
      </w:r>
      <w:r w:rsidR="00344D6A">
        <w:t>???</w:t>
      </w:r>
    </w:p>
    <w:p w:rsidR="00A07633" w:rsidRDefault="00A07633" w:rsidP="00E91068">
      <w:pPr>
        <w:pStyle w:val="CVforPaolo"/>
      </w:pPr>
      <w:r>
        <w:t>20</w:t>
      </w:r>
      <w:r>
        <w:tab/>
        <w:t>Una leggenda sarda, in Miscellanea sarda???</w:t>
      </w:r>
    </w:p>
    <w:p w:rsidR="00F1634E" w:rsidRDefault="00F1634E" w:rsidP="00E91068">
      <w:pPr>
        <w:pStyle w:val="CVforPaolo"/>
      </w:pPr>
      <w:r>
        <w:t>21</w:t>
      </w:r>
      <w:r>
        <w:tab/>
        <w:t>Quantulacumque lucreziana</w:t>
      </w:r>
    </w:p>
    <w:p w:rsidR="00F1634E" w:rsidRDefault="00F1634E" w:rsidP="00E91068">
      <w:pPr>
        <w:pStyle w:val="CVforPaolo"/>
      </w:pPr>
    </w:p>
    <w:p w:rsidR="00A07633" w:rsidRDefault="00A07633" w:rsidP="00E91068">
      <w:pPr>
        <w:pStyle w:val="CVforPaolo"/>
      </w:pPr>
    </w:p>
    <w:p w:rsidR="00A07633" w:rsidRDefault="00A07633" w:rsidP="00E91068">
      <w:pPr>
        <w:pStyle w:val="CVforPaolo"/>
      </w:pPr>
    </w:p>
    <w:p w:rsidR="00A07633" w:rsidRDefault="00A07633" w:rsidP="00E91068">
      <w:pPr>
        <w:pStyle w:val="CVforPaolo"/>
      </w:pPr>
    </w:p>
    <w:p w:rsidR="00D02B80" w:rsidRPr="00E91068" w:rsidRDefault="00D02B80" w:rsidP="00265F69">
      <w:pPr>
        <w:pStyle w:val="Entry"/>
        <w:ind w:left="0" w:firstLine="0"/>
        <w:jc w:val="both"/>
        <w:rPr>
          <w:rFonts w:ascii="Cambria" w:hAnsi="Cambria"/>
          <w:iCs/>
          <w:sz w:val="22"/>
          <w:szCs w:val="22"/>
        </w:rPr>
      </w:pPr>
    </w:p>
    <w:sectPr w:rsidR="00D02B80" w:rsidRPr="00E91068" w:rsidSect="00265F6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34" w:rsidRDefault="00433534">
      <w:r>
        <w:separator/>
      </w:r>
    </w:p>
  </w:endnote>
  <w:endnote w:type="continuationSeparator" w:id="0">
    <w:p w:rsidR="00433534" w:rsidRDefault="0043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34" w:rsidRDefault="00433534">
      <w:r>
        <w:separator/>
      </w:r>
    </w:p>
  </w:footnote>
  <w:footnote w:type="continuationSeparator" w:id="0">
    <w:p w:rsidR="00433534" w:rsidRDefault="0043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8B" w:rsidRDefault="00A7398B" w:rsidP="003B61B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98B" w:rsidRDefault="00A7398B" w:rsidP="00D02B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B1" w:rsidRDefault="00516CEC" w:rsidP="00516CEC">
    <w:pPr>
      <w:pStyle w:val="Header"/>
    </w:pPr>
    <w:r>
      <w:t xml:space="preserve">Paolo </w:t>
    </w:r>
    <w:r w:rsidR="00AA496F">
      <w:t>Cherchi, Curriculum Vitae</w:t>
    </w:r>
    <w:r w:rsidR="00AA496F">
      <w:tab/>
    </w:r>
    <w:r w:rsidR="00AA496F">
      <w:tab/>
      <w:t xml:space="preserve">Page </w:t>
    </w:r>
    <w:r w:rsidR="00AA496F">
      <w:fldChar w:fldCharType="begin"/>
    </w:r>
    <w:r w:rsidR="00AA496F">
      <w:instrText xml:space="preserve"> PAGE  \* MERGEFORMAT </w:instrText>
    </w:r>
    <w:r w:rsidR="00AA496F">
      <w:fldChar w:fldCharType="separate"/>
    </w:r>
    <w:r w:rsidR="00AA496F">
      <w:t>3</w:t>
    </w:r>
    <w:r w:rsidR="00AA496F">
      <w:fldChar w:fldCharType="end"/>
    </w:r>
    <w:r w:rsidR="00AA496F">
      <w:t xml:space="preserve"> of </w:t>
    </w:r>
    <w:r w:rsidR="00433534">
      <w:fldChar w:fldCharType="begin"/>
    </w:r>
    <w:r w:rsidR="00433534">
      <w:instrText xml:space="preserve"> NUMPAGES  \* MERGEFORMAT </w:instrText>
    </w:r>
    <w:r w:rsidR="00433534">
      <w:fldChar w:fldCharType="separate"/>
    </w:r>
    <w:r w:rsidR="00AA496F">
      <w:t>35</w:t>
    </w:r>
    <w:r w:rsidR="0043353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8B" w:rsidRDefault="00AC6F8B" w:rsidP="00AC6F8B">
    <w:pPr>
      <w:pStyle w:val="Header"/>
    </w:pPr>
    <w:r>
      <w:t>Cherchi, Curriculum Vitae</w: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 w:rsidR="00433534">
      <w:fldChar w:fldCharType="begin"/>
    </w:r>
    <w:r w:rsidR="00433534">
      <w:instrText xml:space="preserve"> NUMPAGES  \* </w:instrText>
    </w:r>
    <w:r w:rsidR="00433534">
      <w:instrText xml:space="preserve">MERGEFORMAT </w:instrText>
    </w:r>
    <w:r w:rsidR="00433534">
      <w:fldChar w:fldCharType="separate"/>
    </w:r>
    <w:r>
      <w:t>35</w:t>
    </w:r>
    <w:r w:rsidR="0043353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27F"/>
    <w:multiLevelType w:val="hybridMultilevel"/>
    <w:tmpl w:val="AA389B16"/>
    <w:lvl w:ilvl="0" w:tplc="9FCA480E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483FEA"/>
    <w:multiLevelType w:val="singleLevel"/>
    <w:tmpl w:val="5AE0B4C0"/>
    <w:lvl w:ilvl="0">
      <w:start w:val="271"/>
      <w:numFmt w:val="decimal"/>
      <w:lvlText w:val="%1"/>
      <w:legacy w:legacy="1" w:legacySpace="120" w:legacyIndent="720"/>
      <w:lvlJc w:val="left"/>
      <w:pPr>
        <w:ind w:left="1620" w:hanging="720"/>
      </w:pPr>
    </w:lvl>
  </w:abstractNum>
  <w:abstractNum w:abstractNumId="2" w15:restartNumberingAfterBreak="0">
    <w:nsid w:val="07B43F0C"/>
    <w:multiLevelType w:val="hybridMultilevel"/>
    <w:tmpl w:val="75FA8EAA"/>
    <w:lvl w:ilvl="0" w:tplc="0000544A">
      <w:start w:val="326"/>
      <w:numFmt w:val="decimal"/>
      <w:lvlText w:val="%1."/>
      <w:lvlJc w:val="left"/>
      <w:pPr>
        <w:tabs>
          <w:tab w:val="num" w:pos="2060"/>
        </w:tabs>
        <w:ind w:left="20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94E18C9"/>
    <w:multiLevelType w:val="hybridMultilevel"/>
    <w:tmpl w:val="391C750A"/>
    <w:lvl w:ilvl="0" w:tplc="71B46544">
      <w:start w:val="1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4402B8"/>
    <w:multiLevelType w:val="singleLevel"/>
    <w:tmpl w:val="DE529880"/>
    <w:lvl w:ilvl="0">
      <w:start w:val="99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5" w15:restartNumberingAfterBreak="0">
    <w:nsid w:val="13F959C5"/>
    <w:multiLevelType w:val="singleLevel"/>
    <w:tmpl w:val="37761B40"/>
    <w:lvl w:ilvl="0">
      <w:start w:val="60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6" w15:restartNumberingAfterBreak="0">
    <w:nsid w:val="14233CD7"/>
    <w:multiLevelType w:val="singleLevel"/>
    <w:tmpl w:val="9B58ECDC"/>
    <w:lvl w:ilvl="0">
      <w:start w:val="43"/>
      <w:numFmt w:val="decimal"/>
      <w:lvlText w:val="%1."/>
      <w:legacy w:legacy="1" w:legacySpace="120" w:legacyIndent="720"/>
      <w:lvlJc w:val="left"/>
      <w:pPr>
        <w:ind w:left="1800" w:hanging="720"/>
      </w:pPr>
    </w:lvl>
  </w:abstractNum>
  <w:abstractNum w:abstractNumId="7" w15:restartNumberingAfterBreak="0">
    <w:nsid w:val="1AD176CD"/>
    <w:multiLevelType w:val="hybridMultilevel"/>
    <w:tmpl w:val="CD1C5918"/>
    <w:lvl w:ilvl="0" w:tplc="AB5E7B88">
      <w:start w:val="338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57E1022"/>
    <w:multiLevelType w:val="singleLevel"/>
    <w:tmpl w:val="1C544BFC"/>
    <w:lvl w:ilvl="0">
      <w:start w:val="22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9" w15:restartNumberingAfterBreak="0">
    <w:nsid w:val="27743B71"/>
    <w:multiLevelType w:val="singleLevel"/>
    <w:tmpl w:val="4F3878D2"/>
    <w:lvl w:ilvl="0">
      <w:start w:val="72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10" w15:restartNumberingAfterBreak="0">
    <w:nsid w:val="280C1EBF"/>
    <w:multiLevelType w:val="singleLevel"/>
    <w:tmpl w:val="9F2E2156"/>
    <w:lvl w:ilvl="0">
      <w:start w:val="54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11" w15:restartNumberingAfterBreak="0">
    <w:nsid w:val="303766B9"/>
    <w:multiLevelType w:val="hybridMultilevel"/>
    <w:tmpl w:val="EC5067EA"/>
    <w:lvl w:ilvl="0" w:tplc="32B60DA0">
      <w:start w:val="33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7B4430E"/>
    <w:multiLevelType w:val="singleLevel"/>
    <w:tmpl w:val="5D888B5E"/>
    <w:lvl w:ilvl="0">
      <w:start w:val="11"/>
      <w:numFmt w:val="decimal"/>
      <w:lvlText w:val="%1"/>
      <w:legacy w:legacy="1" w:legacySpace="120" w:legacyIndent="360"/>
      <w:lvlJc w:val="left"/>
      <w:pPr>
        <w:ind w:left="1260" w:hanging="360"/>
      </w:pPr>
    </w:lvl>
  </w:abstractNum>
  <w:abstractNum w:abstractNumId="13" w15:restartNumberingAfterBreak="0">
    <w:nsid w:val="3AC0128A"/>
    <w:multiLevelType w:val="hybridMultilevel"/>
    <w:tmpl w:val="9DDA5650"/>
    <w:lvl w:ilvl="0" w:tplc="333A9EB8">
      <w:start w:val="6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0C3B87"/>
    <w:multiLevelType w:val="hybridMultilevel"/>
    <w:tmpl w:val="B29A3142"/>
    <w:lvl w:ilvl="0" w:tplc="1A566848">
      <w:start w:val="1"/>
      <w:numFmt w:val="decimal"/>
      <w:lvlText w:val="%1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4E24BEA"/>
    <w:multiLevelType w:val="singleLevel"/>
    <w:tmpl w:val="2CE24F54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474C64D5"/>
    <w:multiLevelType w:val="singleLevel"/>
    <w:tmpl w:val="FEF249EE"/>
    <w:lvl w:ilvl="0">
      <w:start w:val="26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17" w15:restartNumberingAfterBreak="0">
    <w:nsid w:val="475378E3"/>
    <w:multiLevelType w:val="hybridMultilevel"/>
    <w:tmpl w:val="8CFC4672"/>
    <w:lvl w:ilvl="0" w:tplc="E8F6AEE4">
      <w:start w:val="33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BE04E3C6">
      <w:start w:val="3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60B48"/>
    <w:multiLevelType w:val="hybridMultilevel"/>
    <w:tmpl w:val="5B6006CE"/>
    <w:lvl w:ilvl="0" w:tplc="C72CBF34">
      <w:start w:val="329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712C8"/>
    <w:multiLevelType w:val="hybridMultilevel"/>
    <w:tmpl w:val="E2C084E8"/>
    <w:lvl w:ilvl="0" w:tplc="6568AD5E">
      <w:start w:val="34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1736419"/>
    <w:multiLevelType w:val="hybridMultilevel"/>
    <w:tmpl w:val="490477B4"/>
    <w:lvl w:ilvl="0" w:tplc="9F489D1A">
      <w:start w:val="325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DB890DC">
      <w:start w:val="326"/>
      <w:numFmt w:val="decimal"/>
      <w:lvlText w:val="%2."/>
      <w:lvlJc w:val="left"/>
      <w:pPr>
        <w:tabs>
          <w:tab w:val="num" w:pos="2780"/>
        </w:tabs>
        <w:ind w:left="278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54E51E32"/>
    <w:multiLevelType w:val="singleLevel"/>
    <w:tmpl w:val="5C745204"/>
    <w:lvl w:ilvl="0">
      <w:start w:val="278"/>
      <w:numFmt w:val="decimal"/>
      <w:lvlText w:val="%1"/>
      <w:legacy w:legacy="1" w:legacySpace="120" w:legacyIndent="360"/>
      <w:lvlJc w:val="left"/>
      <w:pPr>
        <w:ind w:left="1260" w:hanging="360"/>
      </w:pPr>
    </w:lvl>
  </w:abstractNum>
  <w:abstractNum w:abstractNumId="22" w15:restartNumberingAfterBreak="0">
    <w:nsid w:val="552E7B6F"/>
    <w:multiLevelType w:val="singleLevel"/>
    <w:tmpl w:val="62B05960"/>
    <w:lvl w:ilvl="0">
      <w:start w:val="32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23" w15:restartNumberingAfterBreak="0">
    <w:nsid w:val="558348B7"/>
    <w:multiLevelType w:val="singleLevel"/>
    <w:tmpl w:val="BF466E9C"/>
    <w:lvl w:ilvl="0">
      <w:start w:val="80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24" w15:restartNumberingAfterBreak="0">
    <w:nsid w:val="569258F1"/>
    <w:multiLevelType w:val="singleLevel"/>
    <w:tmpl w:val="E30AABC6"/>
    <w:lvl w:ilvl="0">
      <w:start w:val="2"/>
      <w:numFmt w:val="decimal"/>
      <w:lvlText w:val="%1"/>
      <w:legacy w:legacy="1" w:legacySpace="120" w:legacyIndent="540"/>
      <w:lvlJc w:val="left"/>
      <w:pPr>
        <w:ind w:left="1440" w:hanging="540"/>
      </w:pPr>
    </w:lvl>
  </w:abstractNum>
  <w:abstractNum w:abstractNumId="25" w15:restartNumberingAfterBreak="0">
    <w:nsid w:val="570D47D8"/>
    <w:multiLevelType w:val="hybridMultilevel"/>
    <w:tmpl w:val="EE9C5844"/>
    <w:lvl w:ilvl="0" w:tplc="429CA812">
      <w:start w:val="324"/>
      <w:numFmt w:val="decimal"/>
      <w:lvlText w:val="%1."/>
      <w:lvlJc w:val="left"/>
      <w:pPr>
        <w:tabs>
          <w:tab w:val="num" w:pos="2060"/>
        </w:tabs>
        <w:ind w:left="20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5E105A0D"/>
    <w:multiLevelType w:val="singleLevel"/>
    <w:tmpl w:val="B740851E"/>
    <w:lvl w:ilvl="0">
      <w:start w:val="7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27" w15:restartNumberingAfterBreak="0">
    <w:nsid w:val="67EA465C"/>
    <w:multiLevelType w:val="singleLevel"/>
    <w:tmpl w:val="E95C2A82"/>
    <w:lvl w:ilvl="0">
      <w:start w:val="91"/>
      <w:numFmt w:val="decimal"/>
      <w:lvlText w:val="%1."/>
      <w:legacy w:legacy="1" w:legacySpace="120" w:legacyIndent="720"/>
      <w:lvlJc w:val="left"/>
      <w:pPr>
        <w:ind w:left="1620" w:hanging="720"/>
      </w:pPr>
    </w:lvl>
  </w:abstractNum>
  <w:abstractNum w:abstractNumId="28" w15:restartNumberingAfterBreak="0">
    <w:nsid w:val="69EA7354"/>
    <w:multiLevelType w:val="singleLevel"/>
    <w:tmpl w:val="80BC23A6"/>
    <w:lvl w:ilvl="0">
      <w:start w:val="293"/>
      <w:numFmt w:val="decimal"/>
      <w:lvlText w:val="%1"/>
      <w:legacy w:legacy="1" w:legacySpace="120" w:legacyIndent="360"/>
      <w:lvlJc w:val="left"/>
      <w:pPr>
        <w:ind w:left="1260" w:hanging="360"/>
      </w:pPr>
    </w:lvl>
  </w:abstractNum>
  <w:abstractNum w:abstractNumId="29" w15:restartNumberingAfterBreak="0">
    <w:nsid w:val="6F777D4C"/>
    <w:multiLevelType w:val="singleLevel"/>
    <w:tmpl w:val="6492A674"/>
    <w:lvl w:ilvl="0">
      <w:start w:val="66"/>
      <w:numFmt w:val="decimal"/>
      <w:lvlText w:val="%1."/>
      <w:legacy w:legacy="1" w:legacySpace="120" w:legacyIndent="720"/>
      <w:lvlJc w:val="left"/>
      <w:pPr>
        <w:ind w:left="1800" w:hanging="720"/>
      </w:pPr>
    </w:lvl>
  </w:abstractNum>
  <w:abstractNum w:abstractNumId="30" w15:restartNumberingAfterBreak="0">
    <w:nsid w:val="75191C6E"/>
    <w:multiLevelType w:val="singleLevel"/>
    <w:tmpl w:val="99C24B64"/>
    <w:lvl w:ilvl="0">
      <w:start w:val="307"/>
      <w:numFmt w:val="decimal"/>
      <w:lvlText w:val="%1"/>
      <w:legacy w:legacy="1" w:legacySpace="120" w:legacyIndent="360"/>
      <w:lvlJc w:val="left"/>
      <w:pPr>
        <w:ind w:left="1260" w:hanging="360"/>
      </w:pPr>
    </w:lvl>
  </w:abstractNum>
  <w:abstractNum w:abstractNumId="31" w15:restartNumberingAfterBreak="0">
    <w:nsid w:val="75FC0E41"/>
    <w:multiLevelType w:val="singleLevel"/>
    <w:tmpl w:val="1026CF76"/>
    <w:lvl w:ilvl="0">
      <w:start w:val="1"/>
      <w:numFmt w:val="decimal"/>
      <w:lvlText w:val="%1."/>
      <w:legacy w:legacy="1" w:legacySpace="120" w:legacyIndent="900"/>
      <w:lvlJc w:val="left"/>
      <w:pPr>
        <w:ind w:left="1260" w:hanging="900"/>
      </w:pPr>
    </w:lvl>
  </w:abstractNum>
  <w:abstractNum w:abstractNumId="32" w15:restartNumberingAfterBreak="0">
    <w:nsid w:val="792670C8"/>
    <w:multiLevelType w:val="hybridMultilevel"/>
    <w:tmpl w:val="AA506D02"/>
    <w:lvl w:ilvl="0" w:tplc="5F9AEAF0">
      <w:start w:val="6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7185B"/>
    <w:multiLevelType w:val="hybridMultilevel"/>
    <w:tmpl w:val="6BCC01DA"/>
    <w:lvl w:ilvl="0" w:tplc="58422D34">
      <w:start w:val="1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8"/>
  </w:num>
  <w:num w:numId="5">
    <w:abstractNumId w:val="16"/>
  </w:num>
  <w:num w:numId="6">
    <w:abstractNumId w:val="22"/>
  </w:num>
  <w:num w:numId="7">
    <w:abstractNumId w:val="6"/>
  </w:num>
  <w:num w:numId="8">
    <w:abstractNumId w:val="10"/>
  </w:num>
  <w:num w:numId="9">
    <w:abstractNumId w:val="5"/>
  </w:num>
  <w:num w:numId="10">
    <w:abstractNumId w:val="29"/>
  </w:num>
  <w:num w:numId="11">
    <w:abstractNumId w:val="9"/>
  </w:num>
  <w:num w:numId="12">
    <w:abstractNumId w:val="23"/>
  </w:num>
  <w:num w:numId="13">
    <w:abstractNumId w:val="27"/>
  </w:num>
  <w:num w:numId="14">
    <w:abstractNumId w:val="4"/>
  </w:num>
  <w:num w:numId="15">
    <w:abstractNumId w:val="1"/>
  </w:num>
  <w:num w:numId="16">
    <w:abstractNumId w:val="21"/>
  </w:num>
  <w:num w:numId="17">
    <w:abstractNumId w:val="28"/>
  </w:num>
  <w:num w:numId="18">
    <w:abstractNumId w:val="30"/>
  </w:num>
  <w:num w:numId="19">
    <w:abstractNumId w:val="30"/>
    <w:lvlOverride w:ilvl="0">
      <w:lvl w:ilvl="0">
        <w:start w:val="311"/>
        <w:numFmt w:val="decimal"/>
        <w:lvlText w:val="%1"/>
        <w:legacy w:legacy="1" w:legacySpace="120" w:legacyIndent="360"/>
        <w:lvlJc w:val="left"/>
        <w:pPr>
          <w:ind w:left="1260" w:hanging="360"/>
        </w:pPr>
      </w:lvl>
    </w:lvlOverride>
  </w:num>
  <w:num w:numId="20">
    <w:abstractNumId w:val="30"/>
    <w:lvlOverride w:ilvl="0">
      <w:lvl w:ilvl="0">
        <w:start w:val="321"/>
        <w:numFmt w:val="decimal"/>
        <w:lvlText w:val="%1"/>
        <w:legacy w:legacy="1" w:legacySpace="120" w:legacyIndent="360"/>
        <w:lvlJc w:val="left"/>
        <w:pPr>
          <w:ind w:left="1080" w:hanging="360"/>
        </w:pPr>
      </w:lvl>
    </w:lvlOverride>
  </w:num>
  <w:num w:numId="21">
    <w:abstractNumId w:val="30"/>
    <w:lvlOverride w:ilvl="0">
      <w:lvl w:ilvl="0">
        <w:start w:val="325"/>
        <w:numFmt w:val="decimal"/>
        <w:lvlText w:val="%1"/>
        <w:legacy w:legacy="1" w:legacySpace="120" w:legacyIndent="360"/>
        <w:lvlJc w:val="left"/>
        <w:pPr>
          <w:ind w:left="1980" w:hanging="360"/>
        </w:pPr>
      </w:lvl>
    </w:lvlOverride>
  </w:num>
  <w:num w:numId="22">
    <w:abstractNumId w:val="24"/>
  </w:num>
  <w:num w:numId="23">
    <w:abstractNumId w:val="12"/>
  </w:num>
  <w:num w:numId="24">
    <w:abstractNumId w:val="25"/>
  </w:num>
  <w:num w:numId="25">
    <w:abstractNumId w:val="18"/>
  </w:num>
  <w:num w:numId="26">
    <w:abstractNumId w:val="20"/>
  </w:num>
  <w:num w:numId="27">
    <w:abstractNumId w:val="2"/>
  </w:num>
  <w:num w:numId="28">
    <w:abstractNumId w:val="17"/>
  </w:num>
  <w:num w:numId="29">
    <w:abstractNumId w:val="14"/>
  </w:num>
  <w:num w:numId="30">
    <w:abstractNumId w:val="7"/>
  </w:num>
  <w:num w:numId="31">
    <w:abstractNumId w:val="0"/>
  </w:num>
  <w:num w:numId="32">
    <w:abstractNumId w:val="19"/>
  </w:num>
  <w:num w:numId="33">
    <w:abstractNumId w:val="11"/>
  </w:num>
  <w:num w:numId="34">
    <w:abstractNumId w:val="3"/>
  </w:num>
  <w:num w:numId="35">
    <w:abstractNumId w:val="33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B1"/>
    <w:rsid w:val="00004A35"/>
    <w:rsid w:val="00020A62"/>
    <w:rsid w:val="00021A66"/>
    <w:rsid w:val="00024BA0"/>
    <w:rsid w:val="00027F9A"/>
    <w:rsid w:val="0003043C"/>
    <w:rsid w:val="00035F6F"/>
    <w:rsid w:val="00036DD1"/>
    <w:rsid w:val="00037966"/>
    <w:rsid w:val="00050DA3"/>
    <w:rsid w:val="00057BC2"/>
    <w:rsid w:val="00062F50"/>
    <w:rsid w:val="00066BF2"/>
    <w:rsid w:val="00071E60"/>
    <w:rsid w:val="000752FA"/>
    <w:rsid w:val="000764FC"/>
    <w:rsid w:val="00093DB0"/>
    <w:rsid w:val="000971B7"/>
    <w:rsid w:val="000A29CC"/>
    <w:rsid w:val="000A681B"/>
    <w:rsid w:val="000B6A77"/>
    <w:rsid w:val="000C0784"/>
    <w:rsid w:val="000C1FCD"/>
    <w:rsid w:val="000D5562"/>
    <w:rsid w:val="000E5157"/>
    <w:rsid w:val="000E6B6C"/>
    <w:rsid w:val="000F4512"/>
    <w:rsid w:val="001039E2"/>
    <w:rsid w:val="001107D7"/>
    <w:rsid w:val="001161BE"/>
    <w:rsid w:val="001177C6"/>
    <w:rsid w:val="00137331"/>
    <w:rsid w:val="0014608B"/>
    <w:rsid w:val="001628B7"/>
    <w:rsid w:val="00172B4E"/>
    <w:rsid w:val="001744D6"/>
    <w:rsid w:val="00174B45"/>
    <w:rsid w:val="00185AE5"/>
    <w:rsid w:val="001958F1"/>
    <w:rsid w:val="00195F39"/>
    <w:rsid w:val="00195FD3"/>
    <w:rsid w:val="001B684B"/>
    <w:rsid w:val="001C5AE5"/>
    <w:rsid w:val="001D76F4"/>
    <w:rsid w:val="001E2AFE"/>
    <w:rsid w:val="001E5A3A"/>
    <w:rsid w:val="00201A6A"/>
    <w:rsid w:val="00220E85"/>
    <w:rsid w:val="00221DE2"/>
    <w:rsid w:val="002544BB"/>
    <w:rsid w:val="0026151C"/>
    <w:rsid w:val="00265F69"/>
    <w:rsid w:val="00281698"/>
    <w:rsid w:val="002820EF"/>
    <w:rsid w:val="00291B18"/>
    <w:rsid w:val="0029300C"/>
    <w:rsid w:val="002A0A70"/>
    <w:rsid w:val="002A5CD7"/>
    <w:rsid w:val="002B19E2"/>
    <w:rsid w:val="002B253B"/>
    <w:rsid w:val="002C0079"/>
    <w:rsid w:val="002C08F5"/>
    <w:rsid w:val="002C1B2B"/>
    <w:rsid w:val="002D0D97"/>
    <w:rsid w:val="002D5D4F"/>
    <w:rsid w:val="002E0E03"/>
    <w:rsid w:val="002E0E74"/>
    <w:rsid w:val="002E77E5"/>
    <w:rsid w:val="002F48AF"/>
    <w:rsid w:val="00300FA9"/>
    <w:rsid w:val="00326DF5"/>
    <w:rsid w:val="00344D6A"/>
    <w:rsid w:val="0037138B"/>
    <w:rsid w:val="00371D39"/>
    <w:rsid w:val="003737FB"/>
    <w:rsid w:val="0038283E"/>
    <w:rsid w:val="00383008"/>
    <w:rsid w:val="003910B0"/>
    <w:rsid w:val="003B080B"/>
    <w:rsid w:val="003B2715"/>
    <w:rsid w:val="003B61B1"/>
    <w:rsid w:val="003C0F5D"/>
    <w:rsid w:val="003E7E5C"/>
    <w:rsid w:val="00411DC5"/>
    <w:rsid w:val="00414AFA"/>
    <w:rsid w:val="00433534"/>
    <w:rsid w:val="0043497C"/>
    <w:rsid w:val="004479D8"/>
    <w:rsid w:val="00455CD2"/>
    <w:rsid w:val="004635A5"/>
    <w:rsid w:val="00466C95"/>
    <w:rsid w:val="00475D9D"/>
    <w:rsid w:val="00490E62"/>
    <w:rsid w:val="00494C98"/>
    <w:rsid w:val="004A2D1A"/>
    <w:rsid w:val="004A7C16"/>
    <w:rsid w:val="004B35AF"/>
    <w:rsid w:val="004B3FC0"/>
    <w:rsid w:val="004C0DC8"/>
    <w:rsid w:val="004C23FA"/>
    <w:rsid w:val="004C5D82"/>
    <w:rsid w:val="004F752D"/>
    <w:rsid w:val="004F7BA8"/>
    <w:rsid w:val="005067B8"/>
    <w:rsid w:val="00512941"/>
    <w:rsid w:val="00516CEC"/>
    <w:rsid w:val="00521681"/>
    <w:rsid w:val="005265E0"/>
    <w:rsid w:val="00547AFB"/>
    <w:rsid w:val="005529D2"/>
    <w:rsid w:val="00563E5B"/>
    <w:rsid w:val="00573592"/>
    <w:rsid w:val="0057764C"/>
    <w:rsid w:val="005826A5"/>
    <w:rsid w:val="0058657B"/>
    <w:rsid w:val="005B2B70"/>
    <w:rsid w:val="005C585B"/>
    <w:rsid w:val="005C7259"/>
    <w:rsid w:val="005D14D6"/>
    <w:rsid w:val="005D5E4C"/>
    <w:rsid w:val="005E02A6"/>
    <w:rsid w:val="005E2A7C"/>
    <w:rsid w:val="005E3A88"/>
    <w:rsid w:val="00603CC1"/>
    <w:rsid w:val="006104F2"/>
    <w:rsid w:val="0061667D"/>
    <w:rsid w:val="00622519"/>
    <w:rsid w:val="00627A35"/>
    <w:rsid w:val="00643FA1"/>
    <w:rsid w:val="006562C7"/>
    <w:rsid w:val="00665F59"/>
    <w:rsid w:val="0067162E"/>
    <w:rsid w:val="006816F6"/>
    <w:rsid w:val="0069369E"/>
    <w:rsid w:val="0069718A"/>
    <w:rsid w:val="00697F73"/>
    <w:rsid w:val="006A0913"/>
    <w:rsid w:val="006A4D11"/>
    <w:rsid w:val="006A772D"/>
    <w:rsid w:val="006C0FE0"/>
    <w:rsid w:val="00703259"/>
    <w:rsid w:val="007058C8"/>
    <w:rsid w:val="00722AD8"/>
    <w:rsid w:val="0073666D"/>
    <w:rsid w:val="007446DC"/>
    <w:rsid w:val="00763199"/>
    <w:rsid w:val="0076339F"/>
    <w:rsid w:val="00774517"/>
    <w:rsid w:val="0077715A"/>
    <w:rsid w:val="007836D8"/>
    <w:rsid w:val="0078530A"/>
    <w:rsid w:val="00795ACB"/>
    <w:rsid w:val="0079667E"/>
    <w:rsid w:val="007A3359"/>
    <w:rsid w:val="007A4E9C"/>
    <w:rsid w:val="007B010F"/>
    <w:rsid w:val="007B0DC6"/>
    <w:rsid w:val="007D7B22"/>
    <w:rsid w:val="007E228E"/>
    <w:rsid w:val="007E2D23"/>
    <w:rsid w:val="00800302"/>
    <w:rsid w:val="00813284"/>
    <w:rsid w:val="00814BFE"/>
    <w:rsid w:val="0082224C"/>
    <w:rsid w:val="0082282E"/>
    <w:rsid w:val="00823177"/>
    <w:rsid w:val="00823CC7"/>
    <w:rsid w:val="00832A04"/>
    <w:rsid w:val="00835BCB"/>
    <w:rsid w:val="0083689F"/>
    <w:rsid w:val="00840136"/>
    <w:rsid w:val="00843AF8"/>
    <w:rsid w:val="00850AF1"/>
    <w:rsid w:val="00851E8F"/>
    <w:rsid w:val="008540C4"/>
    <w:rsid w:val="0085740A"/>
    <w:rsid w:val="00857DD4"/>
    <w:rsid w:val="0086533A"/>
    <w:rsid w:val="00867E99"/>
    <w:rsid w:val="00867F25"/>
    <w:rsid w:val="0088402B"/>
    <w:rsid w:val="0089224F"/>
    <w:rsid w:val="00895710"/>
    <w:rsid w:val="008A061A"/>
    <w:rsid w:val="008C1B2B"/>
    <w:rsid w:val="008C3FCC"/>
    <w:rsid w:val="008D0A3C"/>
    <w:rsid w:val="008D181E"/>
    <w:rsid w:val="008D3A11"/>
    <w:rsid w:val="008D6F12"/>
    <w:rsid w:val="008E39BC"/>
    <w:rsid w:val="00900F99"/>
    <w:rsid w:val="009015E9"/>
    <w:rsid w:val="009019C9"/>
    <w:rsid w:val="00906708"/>
    <w:rsid w:val="00906AC8"/>
    <w:rsid w:val="00927137"/>
    <w:rsid w:val="00930FD0"/>
    <w:rsid w:val="009371D7"/>
    <w:rsid w:val="0094353A"/>
    <w:rsid w:val="00956DAF"/>
    <w:rsid w:val="00976292"/>
    <w:rsid w:val="0098467A"/>
    <w:rsid w:val="00987B04"/>
    <w:rsid w:val="009977A0"/>
    <w:rsid w:val="009A3A4E"/>
    <w:rsid w:val="009B377F"/>
    <w:rsid w:val="009B41E5"/>
    <w:rsid w:val="009B4B16"/>
    <w:rsid w:val="009B53F8"/>
    <w:rsid w:val="009C5ADD"/>
    <w:rsid w:val="009C5D56"/>
    <w:rsid w:val="009D109E"/>
    <w:rsid w:val="009D5A47"/>
    <w:rsid w:val="009F2036"/>
    <w:rsid w:val="009F7D8B"/>
    <w:rsid w:val="00A021E7"/>
    <w:rsid w:val="00A059CD"/>
    <w:rsid w:val="00A05DAD"/>
    <w:rsid w:val="00A07633"/>
    <w:rsid w:val="00A2542B"/>
    <w:rsid w:val="00A254D6"/>
    <w:rsid w:val="00A261EA"/>
    <w:rsid w:val="00A2788A"/>
    <w:rsid w:val="00A40859"/>
    <w:rsid w:val="00A45450"/>
    <w:rsid w:val="00A50BB1"/>
    <w:rsid w:val="00A639CE"/>
    <w:rsid w:val="00A7398B"/>
    <w:rsid w:val="00A755F3"/>
    <w:rsid w:val="00A86D47"/>
    <w:rsid w:val="00AA496F"/>
    <w:rsid w:val="00AB4B0E"/>
    <w:rsid w:val="00AB7818"/>
    <w:rsid w:val="00AC459A"/>
    <w:rsid w:val="00AC4E53"/>
    <w:rsid w:val="00AC6F8B"/>
    <w:rsid w:val="00AE3C96"/>
    <w:rsid w:val="00B07E7F"/>
    <w:rsid w:val="00B17CC3"/>
    <w:rsid w:val="00B25F68"/>
    <w:rsid w:val="00B2776E"/>
    <w:rsid w:val="00B27A87"/>
    <w:rsid w:val="00B54C75"/>
    <w:rsid w:val="00B606F9"/>
    <w:rsid w:val="00B64B97"/>
    <w:rsid w:val="00B66FEC"/>
    <w:rsid w:val="00B701A8"/>
    <w:rsid w:val="00B80172"/>
    <w:rsid w:val="00B81E4E"/>
    <w:rsid w:val="00B91497"/>
    <w:rsid w:val="00BC6B04"/>
    <w:rsid w:val="00BD1ECF"/>
    <w:rsid w:val="00BD3A3E"/>
    <w:rsid w:val="00BE72F9"/>
    <w:rsid w:val="00BF3627"/>
    <w:rsid w:val="00BF59AE"/>
    <w:rsid w:val="00C05E9F"/>
    <w:rsid w:val="00C109C7"/>
    <w:rsid w:val="00C36859"/>
    <w:rsid w:val="00C3690C"/>
    <w:rsid w:val="00C40891"/>
    <w:rsid w:val="00C52285"/>
    <w:rsid w:val="00C61016"/>
    <w:rsid w:val="00C61619"/>
    <w:rsid w:val="00C87AD7"/>
    <w:rsid w:val="00C915F8"/>
    <w:rsid w:val="00CB1A6A"/>
    <w:rsid w:val="00CB7DF9"/>
    <w:rsid w:val="00CE48F3"/>
    <w:rsid w:val="00D02B80"/>
    <w:rsid w:val="00D04A37"/>
    <w:rsid w:val="00D33A30"/>
    <w:rsid w:val="00D42BA4"/>
    <w:rsid w:val="00D43432"/>
    <w:rsid w:val="00D62E38"/>
    <w:rsid w:val="00D65937"/>
    <w:rsid w:val="00D65B38"/>
    <w:rsid w:val="00D9582A"/>
    <w:rsid w:val="00DA2282"/>
    <w:rsid w:val="00DB0522"/>
    <w:rsid w:val="00DB0FE4"/>
    <w:rsid w:val="00DB2C8C"/>
    <w:rsid w:val="00DC6286"/>
    <w:rsid w:val="00DC6E0C"/>
    <w:rsid w:val="00DD2B6B"/>
    <w:rsid w:val="00DF353D"/>
    <w:rsid w:val="00DF4082"/>
    <w:rsid w:val="00DF7049"/>
    <w:rsid w:val="00DF70FD"/>
    <w:rsid w:val="00E02199"/>
    <w:rsid w:val="00E25A37"/>
    <w:rsid w:val="00E33FED"/>
    <w:rsid w:val="00E46CD4"/>
    <w:rsid w:val="00E612D3"/>
    <w:rsid w:val="00E64728"/>
    <w:rsid w:val="00E80774"/>
    <w:rsid w:val="00E809B0"/>
    <w:rsid w:val="00E91068"/>
    <w:rsid w:val="00E94E83"/>
    <w:rsid w:val="00E97DB5"/>
    <w:rsid w:val="00EB7566"/>
    <w:rsid w:val="00EC2D62"/>
    <w:rsid w:val="00ED2D29"/>
    <w:rsid w:val="00ED4F08"/>
    <w:rsid w:val="00ED5AC8"/>
    <w:rsid w:val="00EE06D5"/>
    <w:rsid w:val="00EE3645"/>
    <w:rsid w:val="00EF2325"/>
    <w:rsid w:val="00EF4928"/>
    <w:rsid w:val="00F02B3D"/>
    <w:rsid w:val="00F1195A"/>
    <w:rsid w:val="00F14748"/>
    <w:rsid w:val="00F1634E"/>
    <w:rsid w:val="00F24B35"/>
    <w:rsid w:val="00F469F3"/>
    <w:rsid w:val="00F55816"/>
    <w:rsid w:val="00F72D46"/>
    <w:rsid w:val="00FA4BDE"/>
    <w:rsid w:val="00FA4D16"/>
    <w:rsid w:val="00FA5693"/>
    <w:rsid w:val="00FB08B0"/>
    <w:rsid w:val="00FB329B"/>
    <w:rsid w:val="00FC2A75"/>
    <w:rsid w:val="00FC36FD"/>
    <w:rsid w:val="00FC5438"/>
    <w:rsid w:val="00FC5655"/>
    <w:rsid w:val="00FD4C4E"/>
    <w:rsid w:val="00FE1F99"/>
    <w:rsid w:val="00FF5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F38BB5"/>
  <w14:defaultImageDpi w14:val="32767"/>
  <w15:chartTrackingRefBased/>
  <w15:docId w15:val="{181E8DD4-AB86-6F4D-B771-A5D7479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try">
    <w:name w:val="Entry"/>
    <w:basedOn w:val="Normal"/>
    <w:pPr>
      <w:tabs>
        <w:tab w:val="left" w:pos="900"/>
        <w:tab w:val="left" w:pos="1620"/>
      </w:tabs>
      <w:ind w:left="1620" w:hanging="1620"/>
    </w:pPr>
  </w:style>
  <w:style w:type="character" w:customStyle="1" w:styleId="aaaacorsivo">
    <w:name w:val="aaaacorsivo"/>
    <w:rPr>
      <w:i/>
      <w:noProof w:val="0"/>
      <w:color w:val="000000"/>
      <w:sz w:val="20"/>
      <w:lang w:val="en-US"/>
    </w:rPr>
  </w:style>
  <w:style w:type="character" w:styleId="Strong">
    <w:name w:val="Strong"/>
    <w:qFormat/>
    <w:rsid w:val="001C4736"/>
    <w:rPr>
      <w:b/>
      <w:bCs/>
    </w:rPr>
  </w:style>
  <w:style w:type="character" w:styleId="PageNumber">
    <w:name w:val="page number"/>
    <w:basedOn w:val="DefaultParagraphFont"/>
    <w:rsid w:val="00DA2059"/>
  </w:style>
  <w:style w:type="character" w:customStyle="1" w:styleId="apple-converted-space">
    <w:name w:val="apple-converted-space"/>
    <w:rsid w:val="007D7B22"/>
  </w:style>
  <w:style w:type="paragraph" w:styleId="NormalWeb">
    <w:name w:val="Normal (Web)"/>
    <w:basedOn w:val="Normal"/>
    <w:uiPriority w:val="99"/>
    <w:unhideWhenUsed/>
    <w:rsid w:val="00A278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3B61B1"/>
    <w:pPr>
      <w:tabs>
        <w:tab w:val="center" w:pos="4680"/>
        <w:tab w:val="right" w:pos="9360"/>
      </w:tabs>
    </w:pPr>
  </w:style>
  <w:style w:type="paragraph" w:customStyle="1" w:styleId="CVforPaolo">
    <w:name w:val="CV for Paolo"/>
    <w:basedOn w:val="Normal"/>
    <w:qFormat/>
    <w:rsid w:val="00265F69"/>
    <w:pPr>
      <w:spacing w:after="240"/>
      <w:ind w:left="720" w:hanging="720"/>
      <w:jc w:val="both"/>
    </w:pPr>
    <w:rPr>
      <w:rFonts w:ascii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B61B1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36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PAOLO CHERCHI</vt:lpstr>
    </vt:vector>
  </TitlesOfParts>
  <Company>University of Chicago</Company>
  <LinksUpToDate>false</LinksUpToDate>
  <CharactersWithSpaces>65852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PAOLO CHERCHI</dc:title>
  <dc:subject/>
  <dc:creator>Paolo Cherchi</dc:creator>
  <cp:keywords/>
  <dc:description/>
  <cp:lastModifiedBy>Microsoft Office User</cp:lastModifiedBy>
  <cp:revision>7</cp:revision>
  <cp:lastPrinted>2015-01-14T17:28:00Z</cp:lastPrinted>
  <dcterms:created xsi:type="dcterms:W3CDTF">2020-08-02T10:20:00Z</dcterms:created>
  <dcterms:modified xsi:type="dcterms:W3CDTF">2020-09-15T10:15:00Z</dcterms:modified>
</cp:coreProperties>
</file>